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292" w:rsidRDefault="00376292" w:rsidP="008005AA">
      <w:pPr>
        <w:rPr>
          <w:b/>
          <w:bCs/>
          <w:i/>
        </w:rPr>
      </w:pPr>
    </w:p>
    <w:p w:rsidR="0039066F" w:rsidRDefault="0039066F" w:rsidP="008005AA">
      <w:pPr>
        <w:rPr>
          <w:b/>
          <w:bCs/>
          <w:i/>
        </w:rPr>
      </w:pPr>
    </w:p>
    <w:p w:rsidR="00376292" w:rsidRPr="00106F41" w:rsidRDefault="00376292" w:rsidP="008005AA">
      <w:pPr>
        <w:rPr>
          <w:b/>
          <w:bCs/>
          <w:i/>
          <w:sz w:val="24"/>
          <w:szCs w:val="24"/>
        </w:rPr>
      </w:pPr>
      <w:r w:rsidRPr="00106F41">
        <w:rPr>
          <w:b/>
          <w:bCs/>
          <w:i/>
          <w:sz w:val="24"/>
          <w:szCs w:val="24"/>
        </w:rPr>
        <w:t xml:space="preserve">Til: Rotaryklubbene i Distrikt 2310 </w:t>
      </w:r>
    </w:p>
    <w:p w:rsidR="002F1901" w:rsidRPr="002F1901" w:rsidRDefault="00376292" w:rsidP="002F1901">
      <w:pPr>
        <w:rPr>
          <w:i/>
          <w:sz w:val="24"/>
          <w:szCs w:val="24"/>
        </w:rPr>
      </w:pPr>
      <w:r w:rsidRPr="00106F41">
        <w:rPr>
          <w:b/>
          <w:bCs/>
          <w:i/>
          <w:sz w:val="24"/>
          <w:szCs w:val="24"/>
        </w:rPr>
        <w:t xml:space="preserve">v/ </w:t>
      </w:r>
      <w:r w:rsidR="0039066F" w:rsidRPr="00106F41">
        <w:rPr>
          <w:b/>
          <w:bCs/>
          <w:i/>
          <w:sz w:val="24"/>
          <w:szCs w:val="24"/>
        </w:rPr>
        <w:t>p</w:t>
      </w:r>
      <w:r w:rsidRPr="00106F41">
        <w:rPr>
          <w:b/>
          <w:bCs/>
          <w:i/>
          <w:sz w:val="24"/>
          <w:szCs w:val="24"/>
        </w:rPr>
        <w:t>residenter</w:t>
      </w:r>
      <w:r w:rsidR="0039066F" w:rsidRPr="00106F41">
        <w:rPr>
          <w:b/>
          <w:bCs/>
          <w:i/>
          <w:sz w:val="24"/>
          <w:szCs w:val="24"/>
        </w:rPr>
        <w:t>,</w:t>
      </w:r>
      <w:r w:rsidRPr="00106F41">
        <w:rPr>
          <w:b/>
          <w:bCs/>
          <w:i/>
          <w:sz w:val="24"/>
          <w:szCs w:val="24"/>
        </w:rPr>
        <w:t xml:space="preserve"> </w:t>
      </w:r>
      <w:r w:rsidR="005C1522" w:rsidRPr="00106F41">
        <w:rPr>
          <w:b/>
          <w:bCs/>
          <w:i/>
          <w:sz w:val="24"/>
          <w:szCs w:val="24"/>
        </w:rPr>
        <w:t>sekretærer</w:t>
      </w:r>
      <w:r w:rsidR="00BB66B0">
        <w:rPr>
          <w:b/>
          <w:bCs/>
          <w:i/>
          <w:sz w:val="24"/>
          <w:szCs w:val="24"/>
        </w:rPr>
        <w:t xml:space="preserve"> og</w:t>
      </w:r>
      <w:r w:rsidRPr="00106F41">
        <w:rPr>
          <w:b/>
          <w:bCs/>
          <w:i/>
          <w:sz w:val="24"/>
          <w:szCs w:val="24"/>
        </w:rPr>
        <w:br/>
        <w:t>øvrige medlemmer av Distriktsrådet</w:t>
      </w:r>
      <w:r w:rsidR="0039066F" w:rsidRPr="00106F41">
        <w:rPr>
          <w:b/>
          <w:bCs/>
          <w:i/>
          <w:sz w:val="24"/>
          <w:szCs w:val="24"/>
        </w:rPr>
        <w:br/>
      </w:r>
      <w:r w:rsidRPr="00106F41">
        <w:rPr>
          <w:b/>
          <w:bCs/>
          <w:i/>
          <w:sz w:val="24"/>
          <w:szCs w:val="24"/>
        </w:rPr>
        <w:tab/>
      </w:r>
      <w:r w:rsidRPr="00106F41">
        <w:rPr>
          <w:b/>
          <w:bCs/>
          <w:i/>
          <w:sz w:val="24"/>
          <w:szCs w:val="24"/>
        </w:rPr>
        <w:tab/>
      </w:r>
      <w:r w:rsidRPr="00106F41">
        <w:rPr>
          <w:b/>
          <w:bCs/>
          <w:i/>
          <w:sz w:val="24"/>
          <w:szCs w:val="24"/>
        </w:rPr>
        <w:tab/>
      </w:r>
      <w:r w:rsidRPr="00106F41">
        <w:rPr>
          <w:b/>
          <w:bCs/>
          <w:i/>
          <w:sz w:val="24"/>
          <w:szCs w:val="24"/>
        </w:rPr>
        <w:tab/>
      </w:r>
      <w:r w:rsidRPr="00106F41">
        <w:rPr>
          <w:b/>
          <w:bCs/>
          <w:i/>
          <w:sz w:val="24"/>
          <w:szCs w:val="24"/>
        </w:rPr>
        <w:tab/>
      </w:r>
      <w:r w:rsidRPr="00106F41">
        <w:rPr>
          <w:b/>
          <w:bCs/>
          <w:i/>
          <w:sz w:val="24"/>
          <w:szCs w:val="24"/>
        </w:rPr>
        <w:tab/>
      </w:r>
      <w:r w:rsidRPr="00106F41">
        <w:rPr>
          <w:b/>
          <w:bCs/>
          <w:i/>
          <w:sz w:val="24"/>
          <w:szCs w:val="24"/>
        </w:rPr>
        <w:tab/>
      </w:r>
      <w:r w:rsidRPr="00106F41">
        <w:rPr>
          <w:b/>
          <w:bCs/>
          <w:i/>
          <w:sz w:val="24"/>
          <w:szCs w:val="24"/>
        </w:rPr>
        <w:tab/>
      </w:r>
      <w:r w:rsidRPr="00106F41">
        <w:rPr>
          <w:b/>
          <w:bCs/>
          <w:i/>
          <w:sz w:val="24"/>
          <w:szCs w:val="24"/>
        </w:rPr>
        <w:tab/>
      </w:r>
      <w:r w:rsidR="005E1FE7">
        <w:rPr>
          <w:b/>
          <w:bCs/>
          <w:i/>
          <w:sz w:val="24"/>
          <w:szCs w:val="24"/>
        </w:rPr>
        <w:t>Hønefoss</w:t>
      </w:r>
      <w:r w:rsidRPr="00106F41">
        <w:rPr>
          <w:b/>
          <w:bCs/>
          <w:i/>
          <w:sz w:val="24"/>
          <w:szCs w:val="24"/>
        </w:rPr>
        <w:t xml:space="preserve">, </w:t>
      </w:r>
      <w:r w:rsidR="00B24D55">
        <w:rPr>
          <w:b/>
          <w:bCs/>
          <w:i/>
          <w:sz w:val="24"/>
          <w:szCs w:val="24"/>
        </w:rPr>
        <w:t>22</w:t>
      </w:r>
      <w:r w:rsidR="005C1522" w:rsidRPr="00106F41">
        <w:rPr>
          <w:b/>
          <w:bCs/>
          <w:i/>
          <w:sz w:val="24"/>
          <w:szCs w:val="24"/>
        </w:rPr>
        <w:t>. august</w:t>
      </w:r>
      <w:r w:rsidRPr="00106F41">
        <w:rPr>
          <w:b/>
          <w:bCs/>
          <w:i/>
          <w:sz w:val="24"/>
          <w:szCs w:val="24"/>
        </w:rPr>
        <w:t xml:space="preserve"> 201</w:t>
      </w:r>
      <w:r w:rsidR="005E1FE7">
        <w:rPr>
          <w:b/>
          <w:bCs/>
          <w:i/>
          <w:sz w:val="24"/>
          <w:szCs w:val="24"/>
        </w:rPr>
        <w:t>8</w:t>
      </w:r>
      <w:r w:rsidR="0039066F" w:rsidRPr="00106F41">
        <w:rPr>
          <w:b/>
          <w:bCs/>
          <w:i/>
          <w:sz w:val="24"/>
          <w:szCs w:val="24"/>
        </w:rPr>
        <w:br/>
      </w:r>
      <w:r w:rsidR="0039066F">
        <w:rPr>
          <w:b/>
          <w:i/>
        </w:rPr>
        <w:br/>
      </w:r>
      <w:r w:rsidRPr="00E55367">
        <w:rPr>
          <w:b/>
          <w:i/>
        </w:rPr>
        <w:br/>
      </w:r>
      <w:r w:rsidRPr="00E55367">
        <w:rPr>
          <w:b/>
          <w:i/>
          <w:sz w:val="28"/>
          <w:szCs w:val="28"/>
        </w:rPr>
        <w:t>INVITASJON TIL DISTRIKTS</w:t>
      </w:r>
      <w:r w:rsidR="005C1522">
        <w:rPr>
          <w:b/>
          <w:i/>
          <w:sz w:val="28"/>
          <w:szCs w:val="28"/>
        </w:rPr>
        <w:t>KONFERANSE</w:t>
      </w:r>
      <w:r w:rsidR="0039066F">
        <w:rPr>
          <w:b/>
          <w:i/>
          <w:sz w:val="28"/>
          <w:szCs w:val="28"/>
        </w:rPr>
        <w:t>N</w:t>
      </w:r>
      <w:r w:rsidR="005C1522">
        <w:rPr>
          <w:b/>
          <w:i/>
          <w:sz w:val="28"/>
          <w:szCs w:val="28"/>
        </w:rPr>
        <w:t xml:space="preserve"> I </w:t>
      </w:r>
      <w:r w:rsidRPr="00E55367">
        <w:rPr>
          <w:b/>
          <w:i/>
          <w:sz w:val="28"/>
          <w:szCs w:val="28"/>
        </w:rPr>
        <w:t xml:space="preserve">DISTRIKT 2310, DEN </w:t>
      </w:r>
      <w:r w:rsidR="005C1522">
        <w:rPr>
          <w:b/>
          <w:i/>
          <w:sz w:val="28"/>
          <w:szCs w:val="28"/>
        </w:rPr>
        <w:t>2</w:t>
      </w:r>
      <w:r w:rsidR="005E1FE7">
        <w:rPr>
          <w:b/>
          <w:i/>
          <w:sz w:val="28"/>
          <w:szCs w:val="28"/>
        </w:rPr>
        <w:t>7</w:t>
      </w:r>
      <w:r w:rsidR="005C1522">
        <w:rPr>
          <w:b/>
          <w:i/>
          <w:sz w:val="28"/>
          <w:szCs w:val="28"/>
        </w:rPr>
        <w:t>. OKT.</w:t>
      </w:r>
      <w:r w:rsidRPr="00E55367">
        <w:rPr>
          <w:b/>
          <w:i/>
          <w:sz w:val="28"/>
          <w:szCs w:val="28"/>
        </w:rPr>
        <w:t xml:space="preserve"> 201</w:t>
      </w:r>
      <w:r w:rsidR="005E1FE7">
        <w:rPr>
          <w:b/>
          <w:i/>
          <w:sz w:val="28"/>
          <w:szCs w:val="28"/>
        </w:rPr>
        <w:t>8</w:t>
      </w:r>
      <w:r w:rsidRPr="00E55367">
        <w:rPr>
          <w:b/>
          <w:i/>
          <w:sz w:val="28"/>
          <w:szCs w:val="28"/>
        </w:rPr>
        <w:br/>
      </w:r>
      <w:r w:rsidRPr="00DF706B">
        <w:br/>
      </w:r>
      <w:r w:rsidR="002F1901" w:rsidRPr="002F1901">
        <w:rPr>
          <w:i/>
          <w:sz w:val="24"/>
          <w:szCs w:val="24"/>
        </w:rPr>
        <w:t>Kjære Rotarymedlemmer,</w:t>
      </w:r>
    </w:p>
    <w:p w:rsidR="002F1901" w:rsidRPr="002F1901" w:rsidRDefault="002F1901" w:rsidP="002F1901">
      <w:pPr>
        <w:rPr>
          <w:i/>
          <w:sz w:val="24"/>
          <w:szCs w:val="24"/>
        </w:rPr>
      </w:pPr>
      <w:r w:rsidRPr="002F1901">
        <w:rPr>
          <w:i/>
          <w:sz w:val="24"/>
          <w:szCs w:val="24"/>
        </w:rPr>
        <w:t>Det er en stor glede å kunne invitere deg til Distriktskonferansen 201</w:t>
      </w:r>
      <w:r w:rsidR="005E1FE7">
        <w:rPr>
          <w:i/>
          <w:sz w:val="24"/>
          <w:szCs w:val="24"/>
        </w:rPr>
        <w:t>8</w:t>
      </w:r>
      <w:r w:rsidRPr="002F1901">
        <w:rPr>
          <w:i/>
          <w:sz w:val="24"/>
          <w:szCs w:val="24"/>
        </w:rPr>
        <w:t xml:space="preserve">, som denne gang finner sted på </w:t>
      </w:r>
      <w:proofErr w:type="spellStart"/>
      <w:r w:rsidR="005E1FE7">
        <w:rPr>
          <w:i/>
          <w:sz w:val="24"/>
          <w:szCs w:val="24"/>
        </w:rPr>
        <w:t>Klækken</w:t>
      </w:r>
      <w:proofErr w:type="spellEnd"/>
      <w:r w:rsidR="005E1FE7">
        <w:rPr>
          <w:i/>
          <w:sz w:val="24"/>
          <w:szCs w:val="24"/>
        </w:rPr>
        <w:t xml:space="preserve"> Hotell</w:t>
      </w:r>
      <w:r w:rsidR="00003044">
        <w:rPr>
          <w:i/>
          <w:sz w:val="24"/>
          <w:szCs w:val="24"/>
        </w:rPr>
        <w:t>, Hadelandsveien 386, 3514 Hønefoss,</w:t>
      </w:r>
      <w:r w:rsidRPr="002F1901">
        <w:rPr>
          <w:i/>
          <w:sz w:val="24"/>
          <w:szCs w:val="24"/>
        </w:rPr>
        <w:t xml:space="preserve"> lørdag 2</w:t>
      </w:r>
      <w:r w:rsidR="00003044">
        <w:rPr>
          <w:i/>
          <w:sz w:val="24"/>
          <w:szCs w:val="24"/>
        </w:rPr>
        <w:t>7</w:t>
      </w:r>
      <w:r w:rsidRPr="002F1901">
        <w:rPr>
          <w:i/>
          <w:sz w:val="24"/>
          <w:szCs w:val="24"/>
        </w:rPr>
        <w:t xml:space="preserve">. oktober. Konferansen starter 09.00 </w:t>
      </w:r>
      <w:r w:rsidR="00003044">
        <w:rPr>
          <w:i/>
          <w:sz w:val="24"/>
          <w:szCs w:val="24"/>
        </w:rPr>
        <w:t xml:space="preserve">med årsmøte </w:t>
      </w:r>
      <w:r w:rsidRPr="002F1901">
        <w:rPr>
          <w:i/>
          <w:sz w:val="24"/>
          <w:szCs w:val="24"/>
        </w:rPr>
        <w:t xml:space="preserve">og avsluttes </w:t>
      </w:r>
      <w:r w:rsidR="00003044">
        <w:rPr>
          <w:i/>
          <w:sz w:val="24"/>
          <w:szCs w:val="24"/>
        </w:rPr>
        <w:t>16.30</w:t>
      </w:r>
      <w:r w:rsidRPr="002F1901">
        <w:rPr>
          <w:i/>
          <w:sz w:val="24"/>
          <w:szCs w:val="24"/>
        </w:rPr>
        <w:t>.</w:t>
      </w:r>
    </w:p>
    <w:p w:rsidR="002F1901" w:rsidRPr="002F1901" w:rsidRDefault="002F1901" w:rsidP="002F1901">
      <w:pPr>
        <w:rPr>
          <w:i/>
          <w:sz w:val="24"/>
          <w:szCs w:val="24"/>
        </w:rPr>
      </w:pPr>
      <w:r w:rsidRPr="002F1901">
        <w:rPr>
          <w:i/>
          <w:sz w:val="24"/>
          <w:szCs w:val="24"/>
        </w:rPr>
        <w:t xml:space="preserve">Distriktskonferansen er et av </w:t>
      </w:r>
      <w:proofErr w:type="spellStart"/>
      <w:r w:rsidRPr="002F1901">
        <w:rPr>
          <w:i/>
          <w:sz w:val="24"/>
          <w:szCs w:val="24"/>
        </w:rPr>
        <w:t>Rotaryårets</w:t>
      </w:r>
      <w:proofErr w:type="spellEnd"/>
      <w:r w:rsidRPr="002F1901">
        <w:rPr>
          <w:i/>
          <w:sz w:val="24"/>
          <w:szCs w:val="24"/>
        </w:rPr>
        <w:t xml:space="preserve"> desiderte høydepunkter. </w:t>
      </w:r>
      <w:r>
        <w:rPr>
          <w:i/>
          <w:sz w:val="24"/>
          <w:szCs w:val="24"/>
        </w:rPr>
        <w:br/>
      </w:r>
      <w:r>
        <w:rPr>
          <w:i/>
          <w:sz w:val="24"/>
          <w:szCs w:val="24"/>
        </w:rPr>
        <w:br/>
      </w:r>
      <w:r w:rsidRPr="002F1901">
        <w:rPr>
          <w:b/>
          <w:i/>
          <w:sz w:val="24"/>
          <w:szCs w:val="24"/>
        </w:rPr>
        <w:t>Distriktskonferansen inkluderer:</w:t>
      </w:r>
      <w:r w:rsidRPr="002F1901">
        <w:rPr>
          <w:b/>
          <w:i/>
          <w:sz w:val="24"/>
          <w:szCs w:val="24"/>
        </w:rPr>
        <w:br/>
      </w:r>
      <w:r w:rsidRPr="002F1901">
        <w:rPr>
          <w:i/>
          <w:sz w:val="24"/>
          <w:szCs w:val="24"/>
        </w:rPr>
        <w:t xml:space="preserve">• </w:t>
      </w:r>
      <w:r>
        <w:rPr>
          <w:i/>
          <w:sz w:val="24"/>
          <w:szCs w:val="24"/>
        </w:rPr>
        <w:tab/>
      </w:r>
      <w:r w:rsidRPr="002F1901">
        <w:rPr>
          <w:i/>
          <w:sz w:val="24"/>
          <w:szCs w:val="24"/>
        </w:rPr>
        <w:t>Besøk f</w:t>
      </w:r>
      <w:r w:rsidR="00003044">
        <w:rPr>
          <w:i/>
          <w:sz w:val="24"/>
          <w:szCs w:val="24"/>
        </w:rPr>
        <w:t>ra RI</w:t>
      </w:r>
      <w:r w:rsidR="001D1CAC">
        <w:rPr>
          <w:i/>
          <w:sz w:val="24"/>
          <w:szCs w:val="24"/>
        </w:rPr>
        <w:t xml:space="preserve"> </w:t>
      </w:r>
      <w:r w:rsidR="00003044">
        <w:rPr>
          <w:i/>
          <w:sz w:val="24"/>
          <w:szCs w:val="24"/>
        </w:rPr>
        <w:t>Presidentens representant</w:t>
      </w:r>
      <w:r w:rsidRPr="002F1901">
        <w:rPr>
          <w:i/>
          <w:sz w:val="24"/>
          <w:szCs w:val="24"/>
        </w:rPr>
        <w:br/>
        <w:t xml:space="preserve">• </w:t>
      </w:r>
      <w:r>
        <w:rPr>
          <w:i/>
          <w:sz w:val="24"/>
          <w:szCs w:val="24"/>
        </w:rPr>
        <w:tab/>
      </w:r>
      <w:r w:rsidRPr="002F1901">
        <w:rPr>
          <w:i/>
          <w:sz w:val="24"/>
          <w:szCs w:val="24"/>
        </w:rPr>
        <w:t>Årsrapport fra Distrikt 2310 siste år, inkludert suksesshistorier og utfordringer</w:t>
      </w:r>
      <w:r w:rsidRPr="002F1901">
        <w:rPr>
          <w:i/>
          <w:sz w:val="24"/>
          <w:szCs w:val="24"/>
        </w:rPr>
        <w:br/>
        <w:t xml:space="preserve">• </w:t>
      </w:r>
      <w:r>
        <w:rPr>
          <w:i/>
          <w:sz w:val="24"/>
          <w:szCs w:val="24"/>
        </w:rPr>
        <w:tab/>
      </w:r>
      <w:r w:rsidR="00003044">
        <w:rPr>
          <w:i/>
          <w:sz w:val="24"/>
          <w:szCs w:val="24"/>
        </w:rPr>
        <w:t>N</w:t>
      </w:r>
      <w:r w:rsidR="001D1CAC">
        <w:rPr>
          <w:i/>
          <w:sz w:val="24"/>
          <w:szCs w:val="24"/>
        </w:rPr>
        <w:t xml:space="preserve">asjonalt kjente og dyktige </w:t>
      </w:r>
      <w:r w:rsidRPr="002F1901">
        <w:rPr>
          <w:i/>
          <w:sz w:val="24"/>
          <w:szCs w:val="24"/>
        </w:rPr>
        <w:t xml:space="preserve">foredragsholdere som foreleser over </w:t>
      </w:r>
      <w:r w:rsidR="00003044">
        <w:rPr>
          <w:i/>
          <w:sz w:val="24"/>
          <w:szCs w:val="24"/>
        </w:rPr>
        <w:t>tema</w:t>
      </w:r>
      <w:r w:rsidR="001D1CAC">
        <w:rPr>
          <w:i/>
          <w:sz w:val="24"/>
          <w:szCs w:val="24"/>
        </w:rPr>
        <w:t>et</w:t>
      </w:r>
      <w:r w:rsidR="00003044">
        <w:rPr>
          <w:i/>
          <w:sz w:val="24"/>
          <w:szCs w:val="24"/>
        </w:rPr>
        <w:t xml:space="preserve"> «Fred» - et </w:t>
      </w:r>
      <w:r w:rsidR="001D1CAC">
        <w:rPr>
          <w:i/>
          <w:sz w:val="24"/>
          <w:szCs w:val="24"/>
        </w:rPr>
        <w:tab/>
      </w:r>
      <w:r w:rsidR="00003044">
        <w:rPr>
          <w:i/>
          <w:sz w:val="24"/>
          <w:szCs w:val="24"/>
        </w:rPr>
        <w:t>høyaktuelt tema også f</w:t>
      </w:r>
      <w:r w:rsidRPr="002F1901">
        <w:rPr>
          <w:i/>
          <w:sz w:val="24"/>
          <w:szCs w:val="24"/>
        </w:rPr>
        <w:t>or distriktets medlemmer</w:t>
      </w:r>
      <w:r w:rsidRPr="002F1901">
        <w:rPr>
          <w:i/>
          <w:sz w:val="24"/>
          <w:szCs w:val="24"/>
        </w:rPr>
        <w:br/>
        <w:t xml:space="preserve">• </w:t>
      </w:r>
      <w:r>
        <w:rPr>
          <w:i/>
          <w:sz w:val="24"/>
          <w:szCs w:val="24"/>
        </w:rPr>
        <w:tab/>
      </w:r>
      <w:r w:rsidRPr="002F1901">
        <w:rPr>
          <w:i/>
          <w:sz w:val="24"/>
          <w:szCs w:val="24"/>
        </w:rPr>
        <w:t xml:space="preserve">Tid til nettverk, fornye kontakt med venner, profesjonelle kontakter og </w:t>
      </w:r>
      <w:r>
        <w:rPr>
          <w:i/>
          <w:sz w:val="24"/>
          <w:szCs w:val="24"/>
        </w:rPr>
        <w:tab/>
      </w:r>
      <w:r w:rsidRPr="002F1901">
        <w:rPr>
          <w:i/>
          <w:sz w:val="24"/>
          <w:szCs w:val="24"/>
        </w:rPr>
        <w:t xml:space="preserve">forretningsforbindelser, og finne inspirasjon for fortsatt tjeneste og </w:t>
      </w:r>
      <w:r>
        <w:rPr>
          <w:i/>
          <w:sz w:val="24"/>
          <w:szCs w:val="24"/>
        </w:rPr>
        <w:tab/>
      </w:r>
      <w:r w:rsidRPr="002F1901">
        <w:rPr>
          <w:i/>
          <w:sz w:val="24"/>
          <w:szCs w:val="24"/>
        </w:rPr>
        <w:t>samfunnsengasjement.</w:t>
      </w:r>
    </w:p>
    <w:p w:rsidR="002F1901" w:rsidRPr="002F1901" w:rsidRDefault="002F1901" w:rsidP="002F1901">
      <w:pPr>
        <w:rPr>
          <w:i/>
          <w:sz w:val="24"/>
          <w:szCs w:val="24"/>
        </w:rPr>
      </w:pPr>
      <w:r w:rsidRPr="002F1901">
        <w:rPr>
          <w:b/>
          <w:i/>
          <w:sz w:val="24"/>
          <w:szCs w:val="24"/>
        </w:rPr>
        <w:t>Rotarianere, ledsagere og gjester er alle velkomne til å delta.</w:t>
      </w:r>
      <w:r w:rsidRPr="002F1901">
        <w:rPr>
          <w:i/>
          <w:sz w:val="24"/>
          <w:szCs w:val="24"/>
        </w:rPr>
        <w:t xml:space="preserve"> Kanskje har du en bekjent eller venn som kunne tenke seg førstehånds informasjon om Rotary. Ta vedkommende med! Ikke minst er det viktig å motivere klubbens nye medlemmer til deltakelse, nettopp for å bygge nettverk også utenfor egen klubb.</w:t>
      </w:r>
    </w:p>
    <w:p w:rsidR="002F1901" w:rsidRPr="002F1901" w:rsidRDefault="002F1901" w:rsidP="002F1901">
      <w:pPr>
        <w:rPr>
          <w:i/>
          <w:sz w:val="24"/>
          <w:szCs w:val="24"/>
        </w:rPr>
      </w:pPr>
      <w:r w:rsidRPr="002F1901">
        <w:rPr>
          <w:i/>
          <w:sz w:val="24"/>
          <w:szCs w:val="24"/>
        </w:rPr>
        <w:t xml:space="preserve">Årets distriktskonferanse har overskriften </w:t>
      </w:r>
      <w:r w:rsidRPr="002F1901">
        <w:rPr>
          <w:b/>
          <w:i/>
          <w:sz w:val="24"/>
          <w:szCs w:val="24"/>
        </w:rPr>
        <w:t xml:space="preserve">«Rotary – </w:t>
      </w:r>
      <w:r w:rsidR="001D1CAC">
        <w:rPr>
          <w:b/>
          <w:i/>
          <w:sz w:val="24"/>
          <w:szCs w:val="24"/>
        </w:rPr>
        <w:t xml:space="preserve">Be </w:t>
      </w:r>
      <w:proofErr w:type="spellStart"/>
      <w:r w:rsidR="001D1CAC">
        <w:rPr>
          <w:b/>
          <w:i/>
          <w:sz w:val="24"/>
          <w:szCs w:val="24"/>
        </w:rPr>
        <w:t>the</w:t>
      </w:r>
      <w:proofErr w:type="spellEnd"/>
      <w:r w:rsidR="001D1CAC">
        <w:rPr>
          <w:b/>
          <w:i/>
          <w:sz w:val="24"/>
          <w:szCs w:val="24"/>
        </w:rPr>
        <w:t xml:space="preserve"> </w:t>
      </w:r>
      <w:proofErr w:type="spellStart"/>
      <w:r w:rsidR="001D1CAC">
        <w:rPr>
          <w:b/>
          <w:i/>
          <w:sz w:val="24"/>
          <w:szCs w:val="24"/>
        </w:rPr>
        <w:t>Inspiration</w:t>
      </w:r>
      <w:proofErr w:type="spellEnd"/>
      <w:r w:rsidRPr="002F1901">
        <w:rPr>
          <w:b/>
          <w:i/>
          <w:sz w:val="24"/>
          <w:szCs w:val="24"/>
        </w:rPr>
        <w:t>»</w:t>
      </w:r>
      <w:r w:rsidRPr="002F1901">
        <w:rPr>
          <w:i/>
          <w:sz w:val="24"/>
          <w:szCs w:val="24"/>
        </w:rPr>
        <w:t xml:space="preserve"> i tråd med RI President </w:t>
      </w:r>
      <w:r w:rsidR="001D1CAC">
        <w:rPr>
          <w:i/>
          <w:sz w:val="24"/>
          <w:szCs w:val="24"/>
        </w:rPr>
        <w:t xml:space="preserve">Barry </w:t>
      </w:r>
      <w:proofErr w:type="spellStart"/>
      <w:r w:rsidR="001D1CAC">
        <w:rPr>
          <w:i/>
          <w:sz w:val="24"/>
          <w:szCs w:val="24"/>
        </w:rPr>
        <w:t>Rassins</w:t>
      </w:r>
      <w:proofErr w:type="spellEnd"/>
      <w:r w:rsidRPr="002F1901">
        <w:rPr>
          <w:i/>
          <w:sz w:val="24"/>
          <w:szCs w:val="24"/>
        </w:rPr>
        <w:t xml:space="preserve"> tema for året. Vi kan love engasjerte foredragsholdere som gir deg førsteklasses bakgrunn for egne meninger.</w:t>
      </w:r>
      <w:r w:rsidR="001D1CAC">
        <w:rPr>
          <w:i/>
          <w:sz w:val="24"/>
          <w:szCs w:val="24"/>
        </w:rPr>
        <w:t xml:space="preserve"> </w:t>
      </w:r>
      <w:r w:rsidRPr="002F1901">
        <w:rPr>
          <w:i/>
          <w:sz w:val="24"/>
          <w:szCs w:val="24"/>
        </w:rPr>
        <w:t>Foredragsholderne er ressurspersoner med omfattende erfaring innenfor sine felter.</w:t>
      </w:r>
    </w:p>
    <w:p w:rsidR="001D1CAC" w:rsidRDefault="001D1CAC" w:rsidP="002F1901">
      <w:pPr>
        <w:rPr>
          <w:i/>
          <w:sz w:val="24"/>
          <w:szCs w:val="24"/>
        </w:rPr>
      </w:pPr>
      <w:r>
        <w:rPr>
          <w:i/>
          <w:sz w:val="24"/>
          <w:szCs w:val="24"/>
        </w:rPr>
        <w:t xml:space="preserve">Vi håper å følge opp de </w:t>
      </w:r>
      <w:r w:rsidR="002F1901" w:rsidRPr="002F1901">
        <w:rPr>
          <w:i/>
          <w:sz w:val="24"/>
          <w:szCs w:val="24"/>
        </w:rPr>
        <w:t>gode tilbakemeldinge</w:t>
      </w:r>
      <w:r>
        <w:rPr>
          <w:i/>
          <w:sz w:val="24"/>
          <w:szCs w:val="24"/>
        </w:rPr>
        <w:t>ne</w:t>
      </w:r>
      <w:r w:rsidR="002F1901" w:rsidRPr="002F1901">
        <w:rPr>
          <w:i/>
          <w:sz w:val="24"/>
          <w:szCs w:val="24"/>
        </w:rPr>
        <w:t xml:space="preserve"> fra PETS/</w:t>
      </w:r>
      <w:proofErr w:type="spellStart"/>
      <w:r w:rsidR="002F1901" w:rsidRPr="002F1901">
        <w:rPr>
          <w:i/>
          <w:sz w:val="24"/>
          <w:szCs w:val="24"/>
        </w:rPr>
        <w:t>Distriktstreningen</w:t>
      </w:r>
      <w:proofErr w:type="spellEnd"/>
      <w:r w:rsidR="002F1901" w:rsidRPr="002F1901">
        <w:rPr>
          <w:i/>
          <w:sz w:val="24"/>
          <w:szCs w:val="24"/>
        </w:rPr>
        <w:t xml:space="preserve"> </w:t>
      </w:r>
      <w:r>
        <w:rPr>
          <w:i/>
          <w:sz w:val="24"/>
          <w:szCs w:val="24"/>
        </w:rPr>
        <w:t xml:space="preserve">på Sundvolden Hotell i vår og gleder oss til å ønske dere velkommen til fagre Ringerike igjen. </w:t>
      </w:r>
    </w:p>
    <w:p w:rsidR="006D626D" w:rsidRDefault="006D626D" w:rsidP="002F1901">
      <w:pPr>
        <w:rPr>
          <w:i/>
          <w:sz w:val="24"/>
          <w:szCs w:val="24"/>
        </w:rPr>
      </w:pPr>
    </w:p>
    <w:p w:rsidR="006D626D" w:rsidRPr="002F1901" w:rsidRDefault="006D626D" w:rsidP="002F1901">
      <w:pPr>
        <w:rPr>
          <w:i/>
          <w:sz w:val="24"/>
          <w:szCs w:val="24"/>
        </w:rPr>
      </w:pPr>
    </w:p>
    <w:p w:rsidR="00BB66B0" w:rsidRDefault="00BB66B0" w:rsidP="002F1901">
      <w:pPr>
        <w:rPr>
          <w:i/>
          <w:sz w:val="24"/>
          <w:szCs w:val="24"/>
        </w:rPr>
      </w:pPr>
    </w:p>
    <w:p w:rsidR="00EE32FF" w:rsidRDefault="00EE32FF" w:rsidP="002F1901">
      <w:pPr>
        <w:rPr>
          <w:i/>
          <w:sz w:val="24"/>
          <w:szCs w:val="24"/>
        </w:rPr>
      </w:pPr>
    </w:p>
    <w:p w:rsidR="002E1BFB" w:rsidRDefault="002E1BFB" w:rsidP="002F1901">
      <w:pPr>
        <w:rPr>
          <w:i/>
          <w:sz w:val="24"/>
          <w:szCs w:val="24"/>
        </w:rPr>
      </w:pPr>
      <w:r>
        <w:rPr>
          <w:i/>
          <w:sz w:val="24"/>
          <w:szCs w:val="24"/>
        </w:rPr>
        <w:t xml:space="preserve">På distriktets hjemmesider </w:t>
      </w:r>
      <w:r w:rsidR="002F1901" w:rsidRPr="002F1901">
        <w:rPr>
          <w:i/>
          <w:sz w:val="24"/>
          <w:szCs w:val="24"/>
        </w:rPr>
        <w:t xml:space="preserve">finner du </w:t>
      </w:r>
      <w:r>
        <w:rPr>
          <w:i/>
          <w:sz w:val="24"/>
          <w:szCs w:val="24"/>
        </w:rPr>
        <w:t xml:space="preserve">invitasjon, </w:t>
      </w:r>
      <w:r w:rsidR="002F1901" w:rsidRPr="002F1901">
        <w:rPr>
          <w:i/>
          <w:sz w:val="24"/>
          <w:szCs w:val="24"/>
        </w:rPr>
        <w:t>program</w:t>
      </w:r>
      <w:r>
        <w:rPr>
          <w:i/>
          <w:sz w:val="24"/>
          <w:szCs w:val="24"/>
        </w:rPr>
        <w:t xml:space="preserve"> og </w:t>
      </w:r>
      <w:r w:rsidR="002F1901" w:rsidRPr="002F1901">
        <w:rPr>
          <w:i/>
          <w:sz w:val="24"/>
          <w:szCs w:val="24"/>
        </w:rPr>
        <w:t>påmeldings</w:t>
      </w:r>
      <w:r>
        <w:rPr>
          <w:i/>
          <w:sz w:val="24"/>
          <w:szCs w:val="24"/>
        </w:rPr>
        <w:t xml:space="preserve">skjema: </w:t>
      </w:r>
      <w:hyperlink r:id="rId8" w:history="1">
        <w:r w:rsidRPr="00B207FC">
          <w:rPr>
            <w:rStyle w:val="Hyperkobling"/>
            <w:i/>
            <w:sz w:val="24"/>
            <w:szCs w:val="24"/>
          </w:rPr>
          <w:t>http://d2310.rotary.no/no/distriktskonferansen</w:t>
        </w:r>
      </w:hyperlink>
    </w:p>
    <w:p w:rsidR="002F1901" w:rsidRPr="002F1901" w:rsidRDefault="002F1901" w:rsidP="002F1901">
      <w:pPr>
        <w:rPr>
          <w:i/>
          <w:sz w:val="24"/>
          <w:szCs w:val="24"/>
        </w:rPr>
      </w:pPr>
      <w:r w:rsidRPr="002F1901">
        <w:rPr>
          <w:b/>
          <w:i/>
          <w:sz w:val="24"/>
          <w:szCs w:val="24"/>
        </w:rPr>
        <w:t>Oppdatert informasjon om Distriktskonferansen 201</w:t>
      </w:r>
      <w:r w:rsidR="001D1CAC">
        <w:rPr>
          <w:b/>
          <w:i/>
          <w:sz w:val="24"/>
          <w:szCs w:val="24"/>
        </w:rPr>
        <w:t>8</w:t>
      </w:r>
      <w:r w:rsidRPr="002F1901">
        <w:rPr>
          <w:i/>
          <w:sz w:val="24"/>
          <w:szCs w:val="24"/>
        </w:rPr>
        <w:t xml:space="preserve"> vil du fremover finne ved å gå inn på Rotary International District 2310 sin hjemmesi</w:t>
      </w:r>
      <w:r w:rsidR="00EE32FF">
        <w:rPr>
          <w:i/>
          <w:sz w:val="24"/>
          <w:szCs w:val="24"/>
        </w:rPr>
        <w:t>de under «arrangementer», eller</w:t>
      </w:r>
      <w:r w:rsidRPr="002F1901">
        <w:rPr>
          <w:i/>
          <w:sz w:val="24"/>
          <w:szCs w:val="24"/>
        </w:rPr>
        <w:t>:</w:t>
      </w:r>
    </w:p>
    <w:p w:rsidR="00223A07" w:rsidRPr="00223A07" w:rsidRDefault="00B97D92" w:rsidP="002F1901">
      <w:pPr>
        <w:rPr>
          <w:sz w:val="24"/>
          <w:szCs w:val="24"/>
        </w:rPr>
      </w:pPr>
      <w:r>
        <w:rPr>
          <w:i/>
          <w:sz w:val="24"/>
          <w:szCs w:val="24"/>
        </w:rPr>
        <w:t>Trenger du overnatting eller h</w:t>
      </w:r>
      <w:r w:rsidR="002F1901" w:rsidRPr="00223A07">
        <w:rPr>
          <w:i/>
          <w:sz w:val="24"/>
          <w:szCs w:val="24"/>
        </w:rPr>
        <w:t xml:space="preserve">ar du spørsmål om arrangementet, kan disse rettes til District Conference Chair </w:t>
      </w:r>
      <w:r w:rsidR="00223A07" w:rsidRPr="00223A07">
        <w:rPr>
          <w:i/>
          <w:sz w:val="24"/>
          <w:szCs w:val="24"/>
        </w:rPr>
        <w:t xml:space="preserve">Anne-Lise Rian </w:t>
      </w:r>
      <w:r w:rsidR="002F1901" w:rsidRPr="00223A07">
        <w:rPr>
          <w:i/>
          <w:sz w:val="24"/>
          <w:szCs w:val="24"/>
        </w:rPr>
        <w:t xml:space="preserve">på e-post: </w:t>
      </w:r>
      <w:hyperlink r:id="rId9" w:history="1">
        <w:r w:rsidR="00223A07" w:rsidRPr="00223A07">
          <w:rPr>
            <w:rStyle w:val="Hyperkobling"/>
            <w:sz w:val="24"/>
            <w:szCs w:val="24"/>
          </w:rPr>
          <w:t xml:space="preserve">anne.rian@hadeland-energi.net   </w:t>
        </w:r>
      </w:hyperlink>
    </w:p>
    <w:p w:rsidR="002F1901" w:rsidRPr="002F1901" w:rsidRDefault="002F1901" w:rsidP="002F1901">
      <w:pPr>
        <w:rPr>
          <w:i/>
          <w:sz w:val="24"/>
          <w:szCs w:val="24"/>
        </w:rPr>
      </w:pPr>
      <w:r w:rsidRPr="002F1901">
        <w:rPr>
          <w:i/>
          <w:sz w:val="24"/>
          <w:szCs w:val="24"/>
        </w:rPr>
        <w:t xml:space="preserve">Vi gleder oss til å se deg </w:t>
      </w:r>
      <w:r w:rsidR="00223A07">
        <w:rPr>
          <w:i/>
          <w:sz w:val="24"/>
          <w:szCs w:val="24"/>
        </w:rPr>
        <w:t xml:space="preserve">på </w:t>
      </w:r>
      <w:proofErr w:type="spellStart"/>
      <w:r w:rsidR="00223A07">
        <w:rPr>
          <w:i/>
          <w:sz w:val="24"/>
          <w:szCs w:val="24"/>
        </w:rPr>
        <w:t>Klækken</w:t>
      </w:r>
      <w:proofErr w:type="spellEnd"/>
      <w:r w:rsidR="00223A07">
        <w:rPr>
          <w:i/>
          <w:sz w:val="24"/>
          <w:szCs w:val="24"/>
        </w:rPr>
        <w:t xml:space="preserve"> </w:t>
      </w:r>
      <w:r w:rsidRPr="002F1901">
        <w:rPr>
          <w:i/>
          <w:sz w:val="24"/>
          <w:szCs w:val="24"/>
        </w:rPr>
        <w:t>2</w:t>
      </w:r>
      <w:r w:rsidR="00223A07">
        <w:rPr>
          <w:i/>
          <w:sz w:val="24"/>
          <w:szCs w:val="24"/>
        </w:rPr>
        <w:t>7</w:t>
      </w:r>
      <w:r w:rsidRPr="002F1901">
        <w:rPr>
          <w:i/>
          <w:sz w:val="24"/>
          <w:szCs w:val="24"/>
        </w:rPr>
        <w:t>.oktober 201</w:t>
      </w:r>
      <w:r w:rsidR="00223A07">
        <w:rPr>
          <w:i/>
          <w:sz w:val="24"/>
          <w:szCs w:val="24"/>
        </w:rPr>
        <w:t>8</w:t>
      </w:r>
      <w:r w:rsidRPr="002F1901">
        <w:rPr>
          <w:i/>
          <w:sz w:val="24"/>
          <w:szCs w:val="24"/>
        </w:rPr>
        <w:t>.</w:t>
      </w:r>
    </w:p>
    <w:p w:rsidR="00CD62E0" w:rsidRDefault="00C23ADA" w:rsidP="00CD62E0">
      <w:pPr>
        <w:spacing w:line="240" w:lineRule="auto"/>
        <w:rPr>
          <w:rStyle w:val="Hyperkobling"/>
          <w:i/>
          <w:sz w:val="24"/>
          <w:szCs w:val="24"/>
          <w:lang w:val="en-US"/>
        </w:rPr>
      </w:pPr>
      <w:proofErr w:type="spellStart"/>
      <w:r>
        <w:rPr>
          <w:b/>
          <w:i/>
          <w:sz w:val="24"/>
          <w:szCs w:val="24"/>
          <w:lang w:val="en-US"/>
        </w:rPr>
        <w:t>S</w:t>
      </w:r>
      <w:r w:rsidR="00223A07">
        <w:rPr>
          <w:b/>
          <w:i/>
          <w:sz w:val="24"/>
          <w:szCs w:val="24"/>
          <w:lang w:val="en-US"/>
        </w:rPr>
        <w:t>vein</w:t>
      </w:r>
      <w:proofErr w:type="spellEnd"/>
      <w:r w:rsidR="00223A07">
        <w:rPr>
          <w:b/>
          <w:i/>
          <w:sz w:val="24"/>
          <w:szCs w:val="24"/>
          <w:lang w:val="en-US"/>
        </w:rPr>
        <w:t xml:space="preserve"> </w:t>
      </w:r>
      <w:proofErr w:type="spellStart"/>
      <w:r w:rsidR="00223A07">
        <w:rPr>
          <w:b/>
          <w:i/>
          <w:sz w:val="24"/>
          <w:szCs w:val="24"/>
          <w:lang w:val="en-US"/>
        </w:rPr>
        <w:t>Eystein</w:t>
      </w:r>
      <w:proofErr w:type="spellEnd"/>
      <w:r w:rsidR="00223A07">
        <w:rPr>
          <w:b/>
          <w:i/>
          <w:sz w:val="24"/>
          <w:szCs w:val="24"/>
          <w:lang w:val="en-US"/>
        </w:rPr>
        <w:t xml:space="preserve"> Lindberg</w:t>
      </w:r>
      <w:r>
        <w:rPr>
          <w:b/>
          <w:i/>
          <w:sz w:val="24"/>
          <w:szCs w:val="24"/>
          <w:lang w:val="en-US"/>
        </w:rPr>
        <w:t xml:space="preserve">, </w:t>
      </w:r>
      <w:r w:rsidR="00106F41">
        <w:rPr>
          <w:b/>
          <w:i/>
          <w:sz w:val="24"/>
          <w:szCs w:val="24"/>
          <w:lang w:val="en-US"/>
        </w:rPr>
        <w:br/>
      </w:r>
      <w:r w:rsidR="00106F41" w:rsidRPr="00106F41">
        <w:rPr>
          <w:b/>
          <w:i/>
          <w:sz w:val="24"/>
          <w:szCs w:val="24"/>
          <w:lang w:val="en-US"/>
        </w:rPr>
        <w:t>District Governor 201</w:t>
      </w:r>
      <w:r w:rsidR="00223A07">
        <w:rPr>
          <w:b/>
          <w:i/>
          <w:sz w:val="24"/>
          <w:szCs w:val="24"/>
          <w:lang w:val="en-US"/>
        </w:rPr>
        <w:t>8</w:t>
      </w:r>
      <w:r w:rsidR="00106F41" w:rsidRPr="00106F41">
        <w:rPr>
          <w:b/>
          <w:i/>
          <w:sz w:val="24"/>
          <w:szCs w:val="24"/>
          <w:lang w:val="en-US"/>
        </w:rPr>
        <w:t>-1</w:t>
      </w:r>
      <w:r w:rsidR="00223A07">
        <w:rPr>
          <w:b/>
          <w:i/>
          <w:sz w:val="24"/>
          <w:szCs w:val="24"/>
          <w:lang w:val="en-US"/>
        </w:rPr>
        <w:t>9</w:t>
      </w:r>
      <w:r w:rsidR="00106F41" w:rsidRPr="00106F41">
        <w:rPr>
          <w:b/>
          <w:i/>
          <w:sz w:val="24"/>
          <w:szCs w:val="24"/>
          <w:lang w:val="en-US"/>
        </w:rPr>
        <w:t xml:space="preserve"> - Distri</w:t>
      </w:r>
      <w:r w:rsidR="00106F41">
        <w:rPr>
          <w:b/>
          <w:i/>
          <w:sz w:val="24"/>
          <w:szCs w:val="24"/>
          <w:lang w:val="en-US"/>
        </w:rPr>
        <w:t>c</w:t>
      </w:r>
      <w:r w:rsidR="00106F41" w:rsidRPr="00106F41">
        <w:rPr>
          <w:b/>
          <w:i/>
          <w:sz w:val="24"/>
          <w:szCs w:val="24"/>
          <w:lang w:val="en-US"/>
        </w:rPr>
        <w:t>t 2310</w:t>
      </w:r>
      <w:r w:rsidR="00106F41">
        <w:rPr>
          <w:b/>
          <w:i/>
          <w:sz w:val="24"/>
          <w:szCs w:val="24"/>
          <w:lang w:val="en-US"/>
        </w:rPr>
        <w:br/>
      </w:r>
      <w:r w:rsidR="00376292" w:rsidRPr="008B6CE2">
        <w:rPr>
          <w:i/>
          <w:sz w:val="24"/>
          <w:szCs w:val="24"/>
          <w:lang w:val="en-GB"/>
        </w:rPr>
        <w:t xml:space="preserve">Rotary Club of </w:t>
      </w:r>
      <w:proofErr w:type="spellStart"/>
      <w:r w:rsidR="00223A07">
        <w:rPr>
          <w:i/>
          <w:sz w:val="24"/>
          <w:szCs w:val="24"/>
          <w:lang w:val="en-GB"/>
        </w:rPr>
        <w:t>Hønefoss</w:t>
      </w:r>
      <w:proofErr w:type="spellEnd"/>
      <w:r w:rsidR="00223A07">
        <w:rPr>
          <w:i/>
          <w:sz w:val="24"/>
          <w:szCs w:val="24"/>
          <w:lang w:val="en-GB"/>
        </w:rPr>
        <w:t xml:space="preserve"> </w:t>
      </w:r>
      <w:proofErr w:type="spellStart"/>
      <w:r w:rsidR="00223A07">
        <w:rPr>
          <w:i/>
          <w:sz w:val="24"/>
          <w:szCs w:val="24"/>
          <w:lang w:val="en-GB"/>
        </w:rPr>
        <w:t>Øst</w:t>
      </w:r>
      <w:proofErr w:type="spellEnd"/>
      <w:r w:rsidR="00376292" w:rsidRPr="008B6CE2">
        <w:rPr>
          <w:i/>
          <w:sz w:val="24"/>
          <w:szCs w:val="24"/>
          <w:lang w:val="en-GB"/>
        </w:rPr>
        <w:t>, District 2310, Norway</w:t>
      </w:r>
      <w:r w:rsidR="00376292" w:rsidRPr="008B6CE2">
        <w:rPr>
          <w:i/>
          <w:sz w:val="24"/>
          <w:szCs w:val="24"/>
          <w:lang w:val="en-GB"/>
        </w:rPr>
        <w:br/>
      </w:r>
      <w:r w:rsidR="00376292" w:rsidRPr="008B6CE2">
        <w:rPr>
          <w:i/>
          <w:sz w:val="24"/>
          <w:szCs w:val="24"/>
          <w:lang w:val="en-US"/>
        </w:rPr>
        <w:t xml:space="preserve">Mobil: </w:t>
      </w:r>
      <w:hyperlink r:id="rId10" w:tgtFrame="_blank" w:history="1">
        <w:r w:rsidR="00376292" w:rsidRPr="008B6CE2">
          <w:rPr>
            <w:rStyle w:val="Hyperkobling"/>
            <w:i/>
            <w:sz w:val="24"/>
            <w:szCs w:val="24"/>
            <w:lang w:val="en-US"/>
          </w:rPr>
          <w:t>+47</w:t>
        </w:r>
        <w:r w:rsidR="00CD62E0">
          <w:rPr>
            <w:rStyle w:val="Hyperkobling"/>
            <w:i/>
            <w:sz w:val="24"/>
            <w:szCs w:val="24"/>
            <w:lang w:val="en-US"/>
          </w:rPr>
          <w:t> 404 00 934</w:t>
        </w:r>
      </w:hyperlink>
      <w:r w:rsidR="00CD62E0">
        <w:rPr>
          <w:rStyle w:val="Hyperkobling"/>
          <w:i/>
          <w:sz w:val="24"/>
          <w:szCs w:val="24"/>
          <w:lang w:val="en-US"/>
        </w:rPr>
        <w:t xml:space="preserve"> </w:t>
      </w:r>
    </w:p>
    <w:p w:rsidR="00376292" w:rsidRDefault="00CD62E0" w:rsidP="00CD62E0">
      <w:pPr>
        <w:spacing w:line="240" w:lineRule="auto"/>
        <w:rPr>
          <w:i/>
          <w:sz w:val="24"/>
          <w:szCs w:val="24"/>
          <w:lang w:val="en-US"/>
        </w:rPr>
      </w:pPr>
      <w:r w:rsidRPr="008B6CE2">
        <w:rPr>
          <w:i/>
          <w:sz w:val="24"/>
          <w:szCs w:val="24"/>
          <w:lang w:val="en-US"/>
        </w:rPr>
        <w:t>M</w:t>
      </w:r>
      <w:r>
        <w:rPr>
          <w:i/>
          <w:sz w:val="24"/>
          <w:szCs w:val="24"/>
          <w:lang w:val="en-US"/>
        </w:rPr>
        <w:t>ail</w:t>
      </w:r>
      <w:r w:rsidRPr="008B6CE2">
        <w:rPr>
          <w:i/>
          <w:sz w:val="24"/>
          <w:szCs w:val="24"/>
          <w:lang w:val="en-US"/>
        </w:rPr>
        <w:t xml:space="preserve">: </w:t>
      </w:r>
      <w:hyperlink r:id="rId11" w:history="1">
        <w:r w:rsidRPr="00E75F4D">
          <w:rPr>
            <w:rStyle w:val="Hyperkobling"/>
            <w:i/>
            <w:sz w:val="24"/>
            <w:szCs w:val="24"/>
            <w:lang w:val="en-US"/>
          </w:rPr>
          <w:t>svein@rnf.no</w:t>
        </w:r>
      </w:hyperlink>
    </w:p>
    <w:p w:rsidR="00376292" w:rsidRPr="00284FC3" w:rsidRDefault="00CD62E0" w:rsidP="00CD62E0">
      <w:pPr>
        <w:spacing w:line="240" w:lineRule="auto"/>
        <w:rPr>
          <w:b/>
          <w:bCs/>
          <w:i/>
          <w:iCs/>
          <w:sz w:val="28"/>
          <w:szCs w:val="28"/>
        </w:rPr>
      </w:pPr>
      <w:r>
        <w:rPr>
          <w:b/>
          <w:noProof/>
          <w:sz w:val="24"/>
          <w:szCs w:val="24"/>
          <w:lang w:eastAsia="nb-NO"/>
        </w:rPr>
        <w:drawing>
          <wp:inline distT="0" distB="0" distL="0" distR="0" wp14:anchorId="7F6C8EC4" wp14:editId="02ADE90C">
            <wp:extent cx="638175" cy="257175"/>
            <wp:effectExtent l="0" t="0" r="9525" b="9525"/>
            <wp:docPr id="1"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257175"/>
                    </a:xfrm>
                    <a:prstGeom prst="rect">
                      <a:avLst/>
                    </a:prstGeom>
                    <a:noFill/>
                    <a:ln>
                      <a:noFill/>
                    </a:ln>
                  </pic:spPr>
                </pic:pic>
              </a:graphicData>
            </a:graphic>
          </wp:inline>
        </w:drawing>
      </w:r>
    </w:p>
    <w:p w:rsidR="005A6803" w:rsidRDefault="005A6803" w:rsidP="002B392C">
      <w:pPr>
        <w:rPr>
          <w:b/>
          <w:bCs/>
          <w:i/>
          <w:iCs/>
          <w:sz w:val="28"/>
          <w:szCs w:val="28"/>
        </w:rPr>
      </w:pPr>
    </w:p>
    <w:p w:rsidR="00564049" w:rsidRDefault="00564049" w:rsidP="002B392C">
      <w:pPr>
        <w:rPr>
          <w:b/>
          <w:bCs/>
          <w:i/>
          <w:iCs/>
          <w:sz w:val="28"/>
          <w:szCs w:val="28"/>
        </w:rPr>
      </w:pPr>
    </w:p>
    <w:p w:rsidR="005A6803" w:rsidRDefault="005A6803" w:rsidP="002B392C">
      <w:pPr>
        <w:rPr>
          <w:b/>
          <w:bCs/>
          <w:i/>
          <w:iCs/>
          <w:sz w:val="28"/>
          <w:szCs w:val="28"/>
        </w:rPr>
      </w:pPr>
    </w:p>
    <w:p w:rsidR="00564049" w:rsidRDefault="00564049" w:rsidP="002B392C">
      <w:pPr>
        <w:rPr>
          <w:b/>
          <w:bCs/>
          <w:i/>
          <w:iCs/>
          <w:sz w:val="28"/>
          <w:szCs w:val="28"/>
        </w:rPr>
      </w:pPr>
    </w:p>
    <w:p w:rsidR="005A6803" w:rsidRDefault="005A6803" w:rsidP="002B392C">
      <w:pPr>
        <w:rPr>
          <w:b/>
          <w:bCs/>
          <w:i/>
          <w:iCs/>
          <w:sz w:val="28"/>
          <w:szCs w:val="28"/>
        </w:rPr>
      </w:pPr>
    </w:p>
    <w:p w:rsidR="00C0570B" w:rsidRDefault="00C0570B" w:rsidP="000B7728">
      <w:pPr>
        <w:rPr>
          <w:b/>
          <w:i/>
          <w:sz w:val="28"/>
          <w:szCs w:val="28"/>
        </w:rPr>
      </w:pPr>
    </w:p>
    <w:p w:rsidR="00C0570B" w:rsidRDefault="00C0570B" w:rsidP="000B7728">
      <w:pPr>
        <w:rPr>
          <w:b/>
          <w:i/>
          <w:sz w:val="28"/>
          <w:szCs w:val="28"/>
        </w:rPr>
      </w:pPr>
    </w:p>
    <w:p w:rsidR="00C0570B" w:rsidRDefault="00C0570B" w:rsidP="000B7728">
      <w:pPr>
        <w:rPr>
          <w:b/>
          <w:i/>
          <w:sz w:val="28"/>
          <w:szCs w:val="28"/>
        </w:rPr>
      </w:pPr>
    </w:p>
    <w:p w:rsidR="00C0570B" w:rsidRDefault="00C0570B" w:rsidP="000B7728">
      <w:pPr>
        <w:rPr>
          <w:b/>
          <w:i/>
          <w:sz w:val="28"/>
          <w:szCs w:val="28"/>
        </w:rPr>
      </w:pPr>
    </w:p>
    <w:p w:rsidR="0024095F" w:rsidRDefault="0024095F">
      <w:pPr>
        <w:spacing w:after="0" w:line="240" w:lineRule="auto"/>
        <w:rPr>
          <w:b/>
          <w:i/>
          <w:sz w:val="28"/>
          <w:szCs w:val="28"/>
        </w:rPr>
      </w:pPr>
      <w:r>
        <w:rPr>
          <w:b/>
          <w:i/>
          <w:sz w:val="28"/>
          <w:szCs w:val="28"/>
        </w:rPr>
        <w:br w:type="page"/>
      </w:r>
    </w:p>
    <w:p w:rsidR="0024095F" w:rsidRDefault="0024095F" w:rsidP="000B7728">
      <w:pPr>
        <w:rPr>
          <w:b/>
          <w:i/>
          <w:sz w:val="28"/>
          <w:szCs w:val="28"/>
        </w:rPr>
      </w:pPr>
    </w:p>
    <w:p w:rsidR="000B7728" w:rsidRPr="000B7728" w:rsidRDefault="000B7728" w:rsidP="000B7728">
      <w:pPr>
        <w:rPr>
          <w:i/>
          <w:sz w:val="28"/>
          <w:szCs w:val="28"/>
        </w:rPr>
      </w:pPr>
      <w:bookmarkStart w:id="0" w:name="_GoBack"/>
      <w:bookmarkEnd w:id="0"/>
      <w:r w:rsidRPr="000B7728">
        <w:rPr>
          <w:b/>
          <w:i/>
          <w:sz w:val="28"/>
          <w:szCs w:val="28"/>
        </w:rPr>
        <w:t xml:space="preserve">House </w:t>
      </w:r>
      <w:proofErr w:type="spellStart"/>
      <w:r w:rsidRPr="000B7728">
        <w:rPr>
          <w:b/>
          <w:i/>
          <w:sz w:val="28"/>
          <w:szCs w:val="28"/>
        </w:rPr>
        <w:t>of</w:t>
      </w:r>
      <w:proofErr w:type="spellEnd"/>
      <w:r w:rsidRPr="000B7728">
        <w:rPr>
          <w:b/>
          <w:i/>
          <w:sz w:val="28"/>
          <w:szCs w:val="28"/>
        </w:rPr>
        <w:t xml:space="preserve"> </w:t>
      </w:r>
      <w:proofErr w:type="spellStart"/>
      <w:r w:rsidRPr="000B7728">
        <w:rPr>
          <w:b/>
          <w:i/>
          <w:sz w:val="28"/>
          <w:szCs w:val="28"/>
        </w:rPr>
        <w:t>Friendship</w:t>
      </w:r>
      <w:proofErr w:type="spellEnd"/>
    </w:p>
    <w:p w:rsidR="000B7728" w:rsidRPr="000B7728" w:rsidRDefault="000B7728" w:rsidP="000B7728">
      <w:pPr>
        <w:rPr>
          <w:i/>
          <w:sz w:val="24"/>
          <w:szCs w:val="24"/>
        </w:rPr>
      </w:pPr>
      <w:r w:rsidRPr="000B7728">
        <w:rPr>
          <w:i/>
          <w:sz w:val="24"/>
          <w:szCs w:val="24"/>
        </w:rPr>
        <w:t xml:space="preserve">House </w:t>
      </w:r>
      <w:proofErr w:type="spellStart"/>
      <w:r w:rsidRPr="000B7728">
        <w:rPr>
          <w:i/>
          <w:sz w:val="24"/>
          <w:szCs w:val="24"/>
        </w:rPr>
        <w:t>of</w:t>
      </w:r>
      <w:proofErr w:type="spellEnd"/>
      <w:r w:rsidRPr="000B7728">
        <w:rPr>
          <w:i/>
          <w:sz w:val="24"/>
          <w:szCs w:val="24"/>
        </w:rPr>
        <w:t xml:space="preserve"> </w:t>
      </w:r>
      <w:proofErr w:type="spellStart"/>
      <w:r w:rsidRPr="000B7728">
        <w:rPr>
          <w:i/>
          <w:sz w:val="24"/>
          <w:szCs w:val="24"/>
        </w:rPr>
        <w:t>Friendship</w:t>
      </w:r>
      <w:proofErr w:type="spellEnd"/>
      <w:r w:rsidR="00B97D92">
        <w:rPr>
          <w:i/>
          <w:sz w:val="24"/>
          <w:szCs w:val="24"/>
        </w:rPr>
        <w:t xml:space="preserve"> </w:t>
      </w:r>
      <w:r>
        <w:rPr>
          <w:i/>
          <w:sz w:val="24"/>
          <w:szCs w:val="24"/>
        </w:rPr>
        <w:t>(</w:t>
      </w:r>
      <w:proofErr w:type="spellStart"/>
      <w:r>
        <w:rPr>
          <w:i/>
          <w:sz w:val="24"/>
          <w:szCs w:val="24"/>
        </w:rPr>
        <w:t>HoF</w:t>
      </w:r>
      <w:proofErr w:type="spellEnd"/>
      <w:r>
        <w:rPr>
          <w:i/>
          <w:sz w:val="24"/>
          <w:szCs w:val="24"/>
        </w:rPr>
        <w:t>)</w:t>
      </w:r>
      <w:r w:rsidRPr="000B7728">
        <w:rPr>
          <w:i/>
          <w:sz w:val="24"/>
          <w:szCs w:val="24"/>
        </w:rPr>
        <w:t xml:space="preserve"> «betyr» å vise frem hva vi faktisk gjør</w:t>
      </w:r>
      <w:r>
        <w:rPr>
          <w:i/>
          <w:sz w:val="24"/>
          <w:szCs w:val="24"/>
        </w:rPr>
        <w:t xml:space="preserve"> </w:t>
      </w:r>
      <w:r w:rsidRPr="000B7728">
        <w:rPr>
          <w:i/>
          <w:sz w:val="24"/>
          <w:szCs w:val="24"/>
        </w:rPr>
        <w:t xml:space="preserve">på Rotary-konferanser og andre møtesteder, </w:t>
      </w:r>
      <w:r>
        <w:rPr>
          <w:i/>
          <w:sz w:val="24"/>
          <w:szCs w:val="24"/>
        </w:rPr>
        <w:t xml:space="preserve">dvs. </w:t>
      </w:r>
      <w:r w:rsidRPr="000B7728">
        <w:rPr>
          <w:i/>
          <w:sz w:val="24"/>
          <w:szCs w:val="24"/>
        </w:rPr>
        <w:t xml:space="preserve">innsatsen som medlemmene og klubbene gjør i tråd med Rotary’s oppfordring: </w:t>
      </w:r>
      <w:r w:rsidRPr="000B7728">
        <w:rPr>
          <w:b/>
          <w:i/>
          <w:sz w:val="24"/>
          <w:szCs w:val="24"/>
        </w:rPr>
        <w:t>«</w:t>
      </w:r>
      <w:r w:rsidR="007065C3">
        <w:rPr>
          <w:b/>
          <w:i/>
          <w:sz w:val="24"/>
          <w:szCs w:val="24"/>
        </w:rPr>
        <w:t xml:space="preserve">Be </w:t>
      </w:r>
      <w:proofErr w:type="spellStart"/>
      <w:r w:rsidR="007065C3">
        <w:rPr>
          <w:b/>
          <w:i/>
          <w:sz w:val="24"/>
          <w:szCs w:val="24"/>
        </w:rPr>
        <w:t>the</w:t>
      </w:r>
      <w:proofErr w:type="spellEnd"/>
      <w:r w:rsidR="007065C3">
        <w:rPr>
          <w:b/>
          <w:i/>
          <w:sz w:val="24"/>
          <w:szCs w:val="24"/>
        </w:rPr>
        <w:t xml:space="preserve"> </w:t>
      </w:r>
      <w:proofErr w:type="spellStart"/>
      <w:r w:rsidR="007065C3">
        <w:rPr>
          <w:b/>
          <w:i/>
          <w:sz w:val="24"/>
          <w:szCs w:val="24"/>
        </w:rPr>
        <w:t>Inspriation</w:t>
      </w:r>
      <w:proofErr w:type="spellEnd"/>
      <w:r w:rsidRPr="000B7728">
        <w:rPr>
          <w:b/>
          <w:i/>
          <w:sz w:val="24"/>
          <w:szCs w:val="24"/>
        </w:rPr>
        <w:t>»</w:t>
      </w:r>
      <w:r w:rsidRPr="000B7728">
        <w:rPr>
          <w:i/>
          <w:sz w:val="24"/>
          <w:szCs w:val="24"/>
        </w:rPr>
        <w:t xml:space="preserve">. Tiltak som kan spenne fra små lokale prosjekter til store internasjonale satsinger. Det er summen av alt dette – med og uten finansiell støtte fra </w:t>
      </w:r>
      <w:r w:rsidRPr="000B7728">
        <w:rPr>
          <w:b/>
          <w:i/>
          <w:sz w:val="24"/>
          <w:szCs w:val="24"/>
        </w:rPr>
        <w:t>TRF (The Rotary Foundation)</w:t>
      </w:r>
      <w:r w:rsidRPr="000B7728">
        <w:rPr>
          <w:i/>
          <w:sz w:val="24"/>
          <w:szCs w:val="24"/>
        </w:rPr>
        <w:t xml:space="preserve"> – som viser Distriktets engasjement.</w:t>
      </w:r>
    </w:p>
    <w:p w:rsidR="000B7728" w:rsidRPr="000B7728" w:rsidRDefault="000B7728" w:rsidP="000B7728">
      <w:pPr>
        <w:rPr>
          <w:i/>
          <w:sz w:val="24"/>
          <w:szCs w:val="24"/>
        </w:rPr>
      </w:pPr>
      <w:r w:rsidRPr="000B7728">
        <w:rPr>
          <w:i/>
          <w:sz w:val="24"/>
          <w:szCs w:val="24"/>
        </w:rPr>
        <w:t xml:space="preserve">Vi har en spennende liste over prosjekter i Distriktet vårt – </w:t>
      </w:r>
      <w:proofErr w:type="spellStart"/>
      <w:r w:rsidRPr="000B7728">
        <w:rPr>
          <w:i/>
          <w:sz w:val="24"/>
          <w:szCs w:val="24"/>
        </w:rPr>
        <w:t>kfr</w:t>
      </w:r>
      <w:proofErr w:type="spellEnd"/>
      <w:r w:rsidRPr="000B7728">
        <w:rPr>
          <w:i/>
          <w:sz w:val="24"/>
          <w:szCs w:val="24"/>
        </w:rPr>
        <w:t xml:space="preserve"> hjemmesiden vår – men la oss vise dem frem for omverden! Men også til inspirasjon for andre klubber som lurer på hva de eventuelt skal engasjere seg i. Eller som kan ha lyst til å delta i et prosjekt som trenger ytterligere finansiell støtte. Og det uten at giver-klubben i utgangspunktet behøver å </w:t>
      </w:r>
      <w:r>
        <w:rPr>
          <w:i/>
          <w:sz w:val="24"/>
          <w:szCs w:val="24"/>
        </w:rPr>
        <w:t>e</w:t>
      </w:r>
      <w:r w:rsidRPr="000B7728">
        <w:rPr>
          <w:i/>
          <w:sz w:val="24"/>
          <w:szCs w:val="24"/>
        </w:rPr>
        <w:t xml:space="preserve">ngasjere seg i selve prosjektutviklingen, men som likevel kan gi dem mye innsikt og erfaring for eventuell satsing i egen regi senere. </w:t>
      </w:r>
    </w:p>
    <w:p w:rsidR="000B7728" w:rsidRPr="000B7728" w:rsidRDefault="000B7728" w:rsidP="000B7728">
      <w:pPr>
        <w:rPr>
          <w:i/>
          <w:sz w:val="24"/>
          <w:szCs w:val="24"/>
        </w:rPr>
      </w:pPr>
      <w:r w:rsidRPr="000B7728">
        <w:rPr>
          <w:i/>
          <w:sz w:val="24"/>
          <w:szCs w:val="24"/>
        </w:rPr>
        <w:t xml:space="preserve">På årets Distriktskonferanse har vi god plass til å eksponere klubbenes prosjekter – så hvorfor ikke delta!  Det koster 1.500,- kroner + </w:t>
      </w:r>
      <w:proofErr w:type="spellStart"/>
      <w:r w:rsidRPr="000B7728">
        <w:rPr>
          <w:i/>
          <w:sz w:val="24"/>
          <w:szCs w:val="24"/>
        </w:rPr>
        <w:t>mva</w:t>
      </w:r>
      <w:proofErr w:type="spellEnd"/>
      <w:r w:rsidRPr="000B7728">
        <w:rPr>
          <w:i/>
          <w:sz w:val="24"/>
          <w:szCs w:val="24"/>
        </w:rPr>
        <w:t xml:space="preserve"> å lage en flott Roll-up. (Kontakt Distriktets Materialforvalter, Erik Brynildsen via hans mail - </w:t>
      </w:r>
      <w:proofErr w:type="gramStart"/>
      <w:r w:rsidRPr="000B7728">
        <w:rPr>
          <w:i/>
          <w:sz w:val="24"/>
          <w:szCs w:val="24"/>
        </w:rPr>
        <w:t>erik@serigrafi.com )</w:t>
      </w:r>
      <w:proofErr w:type="gramEnd"/>
      <w:r w:rsidRPr="000B7728">
        <w:rPr>
          <w:i/>
          <w:sz w:val="24"/>
          <w:szCs w:val="24"/>
        </w:rPr>
        <w:t xml:space="preserve">. </w:t>
      </w:r>
    </w:p>
    <w:p w:rsidR="00531251" w:rsidRDefault="000B7728" w:rsidP="00531251">
      <w:pPr>
        <w:spacing w:after="120"/>
        <w:jc w:val="center"/>
        <w:rPr>
          <w:i/>
          <w:sz w:val="24"/>
          <w:szCs w:val="24"/>
        </w:rPr>
      </w:pPr>
      <w:r w:rsidRPr="00531251">
        <w:rPr>
          <w:b/>
          <w:i/>
          <w:sz w:val="24"/>
          <w:szCs w:val="24"/>
        </w:rPr>
        <w:t>Har du spørsmål</w:t>
      </w:r>
      <w:r w:rsidRPr="00531251">
        <w:rPr>
          <w:i/>
          <w:sz w:val="24"/>
          <w:szCs w:val="24"/>
        </w:rPr>
        <w:t xml:space="preserve"> så ring til ansvarlig for </w:t>
      </w:r>
      <w:proofErr w:type="spellStart"/>
      <w:r w:rsidRPr="00531251">
        <w:rPr>
          <w:i/>
          <w:sz w:val="24"/>
          <w:szCs w:val="24"/>
        </w:rPr>
        <w:t>HoF</w:t>
      </w:r>
      <w:proofErr w:type="spellEnd"/>
      <w:r w:rsidRPr="00531251">
        <w:rPr>
          <w:i/>
          <w:sz w:val="24"/>
          <w:szCs w:val="24"/>
        </w:rPr>
        <w:t xml:space="preserve"> på Distriktskonferansen</w:t>
      </w:r>
      <w:r w:rsidR="00C0570B" w:rsidRPr="00531251">
        <w:rPr>
          <w:i/>
          <w:sz w:val="24"/>
          <w:szCs w:val="24"/>
        </w:rPr>
        <w:t xml:space="preserve"> </w:t>
      </w:r>
    </w:p>
    <w:p w:rsidR="00531251" w:rsidRPr="004B0F77" w:rsidRDefault="00531251" w:rsidP="00531251">
      <w:pPr>
        <w:spacing w:after="120"/>
        <w:jc w:val="center"/>
        <w:rPr>
          <w:sz w:val="24"/>
          <w:szCs w:val="24"/>
          <w:lang w:val="en-GB"/>
        </w:rPr>
      </w:pPr>
      <w:r w:rsidRPr="004B0F77">
        <w:rPr>
          <w:i/>
          <w:sz w:val="24"/>
          <w:szCs w:val="24"/>
          <w:lang w:val="en-GB"/>
        </w:rPr>
        <w:t xml:space="preserve">Harald </w:t>
      </w:r>
      <w:proofErr w:type="spellStart"/>
      <w:r w:rsidRPr="004B0F77">
        <w:rPr>
          <w:i/>
          <w:sz w:val="24"/>
          <w:szCs w:val="24"/>
          <w:lang w:val="en-GB"/>
        </w:rPr>
        <w:t>Bjørgo</w:t>
      </w:r>
      <w:proofErr w:type="spellEnd"/>
      <w:r w:rsidRPr="004B0F77">
        <w:rPr>
          <w:i/>
          <w:sz w:val="24"/>
          <w:szCs w:val="24"/>
          <w:lang w:val="en-GB"/>
        </w:rPr>
        <w:t xml:space="preserve"> 950 78 373</w:t>
      </w:r>
    </w:p>
    <w:p w:rsidR="00531251" w:rsidRPr="004B0F77" w:rsidRDefault="00531251" w:rsidP="00531251">
      <w:pPr>
        <w:rPr>
          <w:i/>
          <w:color w:val="0070C0"/>
          <w:sz w:val="24"/>
          <w:szCs w:val="24"/>
          <w:lang w:val="en-GB"/>
        </w:rPr>
      </w:pPr>
      <w:r w:rsidRPr="004B0F77">
        <w:rPr>
          <w:sz w:val="24"/>
          <w:szCs w:val="24"/>
          <w:lang w:val="en-GB"/>
        </w:rPr>
        <w:tab/>
      </w:r>
      <w:r w:rsidRPr="004B0F77">
        <w:rPr>
          <w:sz w:val="24"/>
          <w:szCs w:val="24"/>
          <w:lang w:val="en-GB"/>
        </w:rPr>
        <w:tab/>
      </w:r>
      <w:r w:rsidRPr="004B0F77">
        <w:rPr>
          <w:sz w:val="24"/>
          <w:szCs w:val="24"/>
          <w:lang w:val="en-GB"/>
        </w:rPr>
        <w:tab/>
      </w:r>
      <w:r w:rsidRPr="004B0F77">
        <w:rPr>
          <w:sz w:val="24"/>
          <w:szCs w:val="24"/>
          <w:lang w:val="en-GB"/>
        </w:rPr>
        <w:tab/>
      </w:r>
      <w:hyperlink r:id="rId13" w:history="1">
        <w:r w:rsidRPr="004B0F77">
          <w:rPr>
            <w:rStyle w:val="Hyperkobling"/>
            <w:i/>
            <w:color w:val="0070C0"/>
            <w:sz w:val="24"/>
            <w:szCs w:val="24"/>
            <w:lang w:val="en-GB"/>
          </w:rPr>
          <w:t>harald.bjorgo@hadeland-energi.net</w:t>
        </w:r>
      </w:hyperlink>
    </w:p>
    <w:p w:rsidR="00B97D92" w:rsidRDefault="00B97D92">
      <w:pPr>
        <w:spacing w:after="0" w:line="240" w:lineRule="auto"/>
        <w:rPr>
          <w:rFonts w:cs="Calibri"/>
          <w:b/>
          <w:bCs/>
          <w:i/>
          <w:iCs/>
          <w:sz w:val="28"/>
          <w:szCs w:val="28"/>
        </w:rPr>
      </w:pPr>
      <w:r>
        <w:rPr>
          <w:rFonts w:cs="Calibri"/>
          <w:b/>
          <w:bCs/>
          <w:i/>
          <w:iCs/>
          <w:sz w:val="28"/>
          <w:szCs w:val="28"/>
        </w:rPr>
        <w:br w:type="page"/>
      </w:r>
    </w:p>
    <w:p w:rsidR="00F42FB8" w:rsidRPr="00BB66B0" w:rsidRDefault="00F42FB8" w:rsidP="00F42FB8">
      <w:pPr>
        <w:rPr>
          <w:rFonts w:cs="Calibri"/>
          <w:b/>
          <w:sz w:val="28"/>
          <w:szCs w:val="28"/>
        </w:rPr>
      </w:pPr>
      <w:r w:rsidRPr="00BB66B0">
        <w:rPr>
          <w:rFonts w:cs="Calibri"/>
          <w:b/>
          <w:bCs/>
          <w:i/>
          <w:iCs/>
          <w:sz w:val="28"/>
          <w:szCs w:val="28"/>
        </w:rPr>
        <w:lastRenderedPageBreak/>
        <w:t>Program for Distriktskonferansen D2310</w:t>
      </w:r>
    </w:p>
    <w:tbl>
      <w:tblPr>
        <w:tblStyle w:val="Tabellrutenett"/>
        <w:tblW w:w="8366" w:type="dxa"/>
        <w:tblInd w:w="851" w:type="dxa"/>
        <w:tblLayout w:type="fixed"/>
        <w:tblLook w:val="04A0" w:firstRow="1" w:lastRow="0" w:firstColumn="1" w:lastColumn="0" w:noHBand="0" w:noVBand="1"/>
      </w:tblPr>
      <w:tblGrid>
        <w:gridCol w:w="1751"/>
        <w:gridCol w:w="6379"/>
        <w:gridCol w:w="236"/>
      </w:tblGrid>
      <w:tr w:rsidR="00C0570B" w:rsidRPr="0060799B" w:rsidTr="00A616A7">
        <w:trPr>
          <w:trHeight w:val="863"/>
        </w:trPr>
        <w:tc>
          <w:tcPr>
            <w:tcW w:w="8366" w:type="dxa"/>
            <w:gridSpan w:val="3"/>
            <w:tcBorders>
              <w:top w:val="nil"/>
              <w:left w:val="nil"/>
              <w:bottom w:val="nil"/>
              <w:right w:val="nil"/>
            </w:tcBorders>
          </w:tcPr>
          <w:p w:rsidR="00C0570B" w:rsidRDefault="00C0570B" w:rsidP="00A616A7">
            <w:pPr>
              <w:spacing w:before="60" w:after="60"/>
              <w:rPr>
                <w:bCs/>
                <w:sz w:val="24"/>
                <w:szCs w:val="24"/>
              </w:rPr>
            </w:pPr>
            <w:r w:rsidRPr="00F90C70">
              <w:rPr>
                <w:bCs/>
                <w:sz w:val="24"/>
                <w:szCs w:val="24"/>
              </w:rPr>
              <w:t>08.</w:t>
            </w:r>
            <w:r>
              <w:rPr>
                <w:bCs/>
                <w:sz w:val="24"/>
                <w:szCs w:val="24"/>
              </w:rPr>
              <w:t xml:space="preserve">00–09.00 </w:t>
            </w:r>
            <w:r w:rsidRPr="006A264A">
              <w:rPr>
                <w:bCs/>
                <w:sz w:val="24"/>
                <w:szCs w:val="24"/>
              </w:rPr>
              <w:t>Registrering</w:t>
            </w:r>
            <w:r>
              <w:rPr>
                <w:bCs/>
                <w:sz w:val="24"/>
                <w:szCs w:val="24"/>
              </w:rPr>
              <w:t xml:space="preserve"> </w:t>
            </w:r>
          </w:p>
          <w:p w:rsidR="00C0570B" w:rsidRDefault="00C0570B" w:rsidP="00A616A7">
            <w:pPr>
              <w:spacing w:before="60" w:after="60"/>
              <w:rPr>
                <w:bCs/>
                <w:sz w:val="24"/>
                <w:szCs w:val="24"/>
              </w:rPr>
            </w:pPr>
            <w:r>
              <w:rPr>
                <w:bCs/>
                <w:sz w:val="24"/>
                <w:szCs w:val="24"/>
              </w:rPr>
              <w:t xml:space="preserve">10.00–10.30 Registrering for dem som kun deltar på distriktskonferansen </w:t>
            </w:r>
          </w:p>
          <w:p w:rsidR="00C0570B" w:rsidRDefault="00C0570B" w:rsidP="00A616A7">
            <w:pPr>
              <w:spacing w:before="60" w:after="60"/>
              <w:rPr>
                <w:bCs/>
                <w:sz w:val="24"/>
                <w:szCs w:val="24"/>
              </w:rPr>
            </w:pPr>
            <w:r>
              <w:rPr>
                <w:bCs/>
                <w:sz w:val="24"/>
                <w:szCs w:val="24"/>
              </w:rPr>
              <w:t>Hele d</w:t>
            </w:r>
            <w:r w:rsidRPr="00F90C70">
              <w:rPr>
                <w:bCs/>
                <w:sz w:val="24"/>
                <w:szCs w:val="24"/>
              </w:rPr>
              <w:t>agen</w:t>
            </w:r>
            <w:r>
              <w:rPr>
                <w:bCs/>
                <w:sz w:val="24"/>
                <w:szCs w:val="24"/>
              </w:rPr>
              <w:t xml:space="preserve">: </w:t>
            </w:r>
            <w:r w:rsidRPr="006A264A">
              <w:rPr>
                <w:bCs/>
                <w:i/>
                <w:sz w:val="24"/>
                <w:szCs w:val="24"/>
              </w:rPr>
              <w:t xml:space="preserve">House </w:t>
            </w:r>
            <w:proofErr w:type="spellStart"/>
            <w:r w:rsidRPr="006A264A">
              <w:rPr>
                <w:bCs/>
                <w:i/>
                <w:sz w:val="24"/>
                <w:szCs w:val="24"/>
              </w:rPr>
              <w:t>of</w:t>
            </w:r>
            <w:proofErr w:type="spellEnd"/>
            <w:r w:rsidRPr="006A264A">
              <w:rPr>
                <w:bCs/>
                <w:i/>
                <w:sz w:val="24"/>
                <w:szCs w:val="24"/>
              </w:rPr>
              <w:t xml:space="preserve"> </w:t>
            </w:r>
            <w:proofErr w:type="spellStart"/>
            <w:r w:rsidRPr="006A264A">
              <w:rPr>
                <w:bCs/>
                <w:i/>
                <w:sz w:val="24"/>
                <w:szCs w:val="24"/>
              </w:rPr>
              <w:t>Friendship</w:t>
            </w:r>
            <w:proofErr w:type="spellEnd"/>
            <w:r w:rsidRPr="006A264A">
              <w:rPr>
                <w:bCs/>
                <w:sz w:val="24"/>
                <w:szCs w:val="24"/>
              </w:rPr>
              <w:t xml:space="preserve"> </w:t>
            </w:r>
            <w:r>
              <w:rPr>
                <w:bCs/>
                <w:sz w:val="24"/>
                <w:szCs w:val="24"/>
              </w:rPr>
              <w:t>der k</w:t>
            </w:r>
            <w:r w:rsidRPr="00F90C70">
              <w:rPr>
                <w:bCs/>
                <w:sz w:val="24"/>
                <w:szCs w:val="24"/>
              </w:rPr>
              <w:t>lubbene og distriktet presenterer seg</w:t>
            </w:r>
          </w:p>
          <w:p w:rsidR="00C0570B" w:rsidRPr="00AF4BC8" w:rsidRDefault="00C0570B" w:rsidP="00A616A7">
            <w:pPr>
              <w:spacing w:before="60" w:after="60"/>
              <w:rPr>
                <w:bCs/>
                <w:sz w:val="24"/>
                <w:szCs w:val="24"/>
              </w:rPr>
            </w:pPr>
          </w:p>
        </w:tc>
      </w:tr>
      <w:tr w:rsidR="00C0570B" w:rsidRPr="0060799B" w:rsidTr="00A616A7">
        <w:tc>
          <w:tcPr>
            <w:tcW w:w="1751" w:type="dxa"/>
            <w:tcBorders>
              <w:top w:val="nil"/>
              <w:left w:val="nil"/>
              <w:bottom w:val="nil"/>
              <w:right w:val="nil"/>
            </w:tcBorders>
          </w:tcPr>
          <w:p w:rsidR="00C0570B" w:rsidRPr="00F90C70" w:rsidRDefault="00C0570B" w:rsidP="00A616A7">
            <w:pPr>
              <w:spacing w:before="60" w:after="60"/>
              <w:rPr>
                <w:bCs/>
                <w:sz w:val="24"/>
                <w:szCs w:val="24"/>
              </w:rPr>
            </w:pPr>
            <w:r w:rsidRPr="00F90C70">
              <w:rPr>
                <w:bCs/>
                <w:sz w:val="24"/>
                <w:szCs w:val="24"/>
              </w:rPr>
              <w:t>09.</w:t>
            </w:r>
            <w:r>
              <w:rPr>
                <w:bCs/>
                <w:sz w:val="24"/>
                <w:szCs w:val="24"/>
              </w:rPr>
              <w:t>1</w:t>
            </w:r>
            <w:r w:rsidRPr="00F90C70">
              <w:rPr>
                <w:bCs/>
                <w:sz w:val="24"/>
                <w:szCs w:val="24"/>
              </w:rPr>
              <w:t>0</w:t>
            </w:r>
          </w:p>
        </w:tc>
        <w:tc>
          <w:tcPr>
            <w:tcW w:w="6379" w:type="dxa"/>
            <w:tcBorders>
              <w:top w:val="nil"/>
              <w:left w:val="nil"/>
              <w:bottom w:val="nil"/>
              <w:right w:val="nil"/>
            </w:tcBorders>
          </w:tcPr>
          <w:p w:rsidR="00C0570B" w:rsidRPr="00F90C70" w:rsidRDefault="00C0570B" w:rsidP="00C0570B">
            <w:pPr>
              <w:spacing w:before="60" w:after="60"/>
              <w:rPr>
                <w:b/>
                <w:bCs/>
                <w:sz w:val="24"/>
                <w:szCs w:val="24"/>
              </w:rPr>
            </w:pPr>
            <w:r w:rsidRPr="004F2D5A">
              <w:rPr>
                <w:bCs/>
                <w:sz w:val="24"/>
                <w:szCs w:val="24"/>
              </w:rPr>
              <w:t>Årsmøte – egen agenda</w:t>
            </w:r>
          </w:p>
        </w:tc>
        <w:tc>
          <w:tcPr>
            <w:tcW w:w="236" w:type="dxa"/>
            <w:tcBorders>
              <w:top w:val="nil"/>
              <w:left w:val="nil"/>
              <w:bottom w:val="nil"/>
              <w:right w:val="nil"/>
            </w:tcBorders>
          </w:tcPr>
          <w:p w:rsidR="00C0570B" w:rsidRPr="00F90C70" w:rsidRDefault="00C0570B" w:rsidP="00A616A7">
            <w:pPr>
              <w:spacing w:before="60" w:after="60"/>
              <w:rPr>
                <w:bCs/>
                <w:sz w:val="24"/>
                <w:szCs w:val="24"/>
              </w:rPr>
            </w:pPr>
          </w:p>
        </w:tc>
      </w:tr>
      <w:tr w:rsidR="00C0570B" w:rsidRPr="0060799B" w:rsidTr="00A616A7">
        <w:tc>
          <w:tcPr>
            <w:tcW w:w="1751" w:type="dxa"/>
            <w:tcBorders>
              <w:top w:val="nil"/>
              <w:left w:val="nil"/>
              <w:bottom w:val="nil"/>
              <w:right w:val="nil"/>
            </w:tcBorders>
          </w:tcPr>
          <w:p w:rsidR="00C0570B" w:rsidRPr="002A3D62" w:rsidRDefault="00C0570B" w:rsidP="00A616A7">
            <w:pPr>
              <w:spacing w:before="60" w:after="60"/>
              <w:rPr>
                <w:bCs/>
                <w:sz w:val="24"/>
                <w:szCs w:val="24"/>
              </w:rPr>
            </w:pPr>
            <w:r w:rsidRPr="002A3D62">
              <w:rPr>
                <w:bCs/>
                <w:sz w:val="24"/>
                <w:szCs w:val="24"/>
              </w:rPr>
              <w:t>1</w:t>
            </w:r>
            <w:r>
              <w:rPr>
                <w:bCs/>
                <w:sz w:val="24"/>
                <w:szCs w:val="24"/>
              </w:rPr>
              <w:t>0</w:t>
            </w:r>
            <w:r w:rsidRPr="002A3D62">
              <w:rPr>
                <w:bCs/>
                <w:sz w:val="24"/>
                <w:szCs w:val="24"/>
              </w:rPr>
              <w:t>.</w:t>
            </w:r>
            <w:r>
              <w:rPr>
                <w:bCs/>
                <w:sz w:val="24"/>
                <w:szCs w:val="24"/>
              </w:rPr>
              <w:t>45</w:t>
            </w:r>
          </w:p>
        </w:tc>
        <w:tc>
          <w:tcPr>
            <w:tcW w:w="6379" w:type="dxa"/>
            <w:tcBorders>
              <w:top w:val="nil"/>
              <w:left w:val="nil"/>
              <w:bottom w:val="nil"/>
              <w:right w:val="nil"/>
            </w:tcBorders>
          </w:tcPr>
          <w:p w:rsidR="00C0570B" w:rsidRPr="002A3D62" w:rsidRDefault="00C0570B" w:rsidP="00C0570B">
            <w:pPr>
              <w:spacing w:before="60" w:after="60"/>
              <w:rPr>
                <w:bCs/>
                <w:sz w:val="24"/>
                <w:szCs w:val="24"/>
                <w:u w:val="single"/>
              </w:rPr>
            </w:pPr>
            <w:r w:rsidRPr="004F2D5A">
              <w:rPr>
                <w:bCs/>
                <w:sz w:val="24"/>
                <w:szCs w:val="24"/>
              </w:rPr>
              <w:t>Musikalsk innslag</w:t>
            </w:r>
          </w:p>
        </w:tc>
        <w:tc>
          <w:tcPr>
            <w:tcW w:w="236" w:type="dxa"/>
            <w:tcBorders>
              <w:top w:val="nil"/>
              <w:left w:val="nil"/>
              <w:bottom w:val="nil"/>
              <w:right w:val="nil"/>
            </w:tcBorders>
          </w:tcPr>
          <w:p w:rsidR="00C0570B" w:rsidRPr="002A3D62" w:rsidRDefault="00C0570B" w:rsidP="00A616A7">
            <w:pPr>
              <w:spacing w:before="60" w:after="60"/>
              <w:rPr>
                <w:bCs/>
                <w:sz w:val="24"/>
                <w:szCs w:val="24"/>
              </w:rPr>
            </w:pPr>
          </w:p>
        </w:tc>
      </w:tr>
      <w:tr w:rsidR="00C0570B" w:rsidRPr="0060799B" w:rsidTr="00A616A7">
        <w:tc>
          <w:tcPr>
            <w:tcW w:w="1751" w:type="dxa"/>
            <w:tcBorders>
              <w:top w:val="nil"/>
              <w:left w:val="nil"/>
              <w:bottom w:val="nil"/>
              <w:right w:val="nil"/>
            </w:tcBorders>
          </w:tcPr>
          <w:p w:rsidR="00C0570B" w:rsidRPr="002A3D62" w:rsidRDefault="00C0570B" w:rsidP="00A616A7">
            <w:pPr>
              <w:spacing w:before="60" w:after="60"/>
              <w:rPr>
                <w:bCs/>
                <w:sz w:val="24"/>
                <w:szCs w:val="24"/>
              </w:rPr>
            </w:pPr>
            <w:r>
              <w:rPr>
                <w:bCs/>
                <w:sz w:val="24"/>
                <w:szCs w:val="24"/>
              </w:rPr>
              <w:t>11.00</w:t>
            </w:r>
          </w:p>
        </w:tc>
        <w:tc>
          <w:tcPr>
            <w:tcW w:w="6379" w:type="dxa"/>
            <w:tcBorders>
              <w:top w:val="nil"/>
              <w:left w:val="nil"/>
              <w:bottom w:val="nil"/>
              <w:right w:val="nil"/>
            </w:tcBorders>
          </w:tcPr>
          <w:p w:rsidR="00C0570B" w:rsidRPr="00031E22" w:rsidRDefault="00C0570B" w:rsidP="00C0570B">
            <w:pPr>
              <w:spacing w:before="60" w:after="60"/>
              <w:rPr>
                <w:bCs/>
                <w:sz w:val="24"/>
                <w:szCs w:val="24"/>
              </w:rPr>
            </w:pPr>
            <w:r>
              <w:rPr>
                <w:bCs/>
                <w:sz w:val="24"/>
                <w:szCs w:val="24"/>
              </w:rPr>
              <w:t>D</w:t>
            </w:r>
            <w:r w:rsidRPr="004F2D5A">
              <w:rPr>
                <w:bCs/>
                <w:sz w:val="24"/>
                <w:szCs w:val="24"/>
              </w:rPr>
              <w:t xml:space="preserve">istriktskonferansen </w:t>
            </w:r>
            <w:r>
              <w:rPr>
                <w:bCs/>
                <w:sz w:val="24"/>
                <w:szCs w:val="24"/>
              </w:rPr>
              <w:t>med t</w:t>
            </w:r>
            <w:r w:rsidRPr="004F2D5A">
              <w:rPr>
                <w:bCs/>
                <w:sz w:val="24"/>
                <w:szCs w:val="24"/>
              </w:rPr>
              <w:t xml:space="preserve">ema </w:t>
            </w:r>
            <w:r w:rsidRPr="00031E22">
              <w:rPr>
                <w:bCs/>
                <w:i/>
                <w:sz w:val="24"/>
                <w:szCs w:val="24"/>
              </w:rPr>
              <w:t xml:space="preserve">Fred </w:t>
            </w:r>
            <w:r>
              <w:rPr>
                <w:bCs/>
                <w:sz w:val="24"/>
                <w:szCs w:val="24"/>
              </w:rPr>
              <w:t>Introduksjon og hilsninger</w:t>
            </w:r>
          </w:p>
        </w:tc>
        <w:tc>
          <w:tcPr>
            <w:tcW w:w="236" w:type="dxa"/>
            <w:tcBorders>
              <w:top w:val="nil"/>
              <w:left w:val="nil"/>
              <w:bottom w:val="nil"/>
              <w:right w:val="nil"/>
            </w:tcBorders>
          </w:tcPr>
          <w:p w:rsidR="00C0570B" w:rsidRPr="002A3D62" w:rsidRDefault="00C0570B" w:rsidP="00A616A7">
            <w:pPr>
              <w:spacing w:before="60" w:after="60"/>
              <w:rPr>
                <w:bCs/>
                <w:sz w:val="24"/>
                <w:szCs w:val="24"/>
              </w:rPr>
            </w:pPr>
          </w:p>
        </w:tc>
      </w:tr>
      <w:tr w:rsidR="00C0570B" w:rsidRPr="00F10BB8" w:rsidTr="00A616A7">
        <w:tc>
          <w:tcPr>
            <w:tcW w:w="1751" w:type="dxa"/>
            <w:tcBorders>
              <w:top w:val="nil"/>
              <w:left w:val="nil"/>
              <w:bottom w:val="nil"/>
              <w:right w:val="nil"/>
            </w:tcBorders>
          </w:tcPr>
          <w:p w:rsidR="00C0570B" w:rsidRPr="002A3D62" w:rsidRDefault="00C0570B" w:rsidP="00A616A7">
            <w:pPr>
              <w:spacing w:before="60" w:after="60"/>
              <w:rPr>
                <w:bCs/>
                <w:sz w:val="24"/>
                <w:szCs w:val="24"/>
              </w:rPr>
            </w:pPr>
            <w:r w:rsidRPr="002A3D62">
              <w:rPr>
                <w:bCs/>
                <w:sz w:val="24"/>
                <w:szCs w:val="24"/>
              </w:rPr>
              <w:t>12.</w:t>
            </w:r>
            <w:r>
              <w:rPr>
                <w:bCs/>
                <w:sz w:val="24"/>
                <w:szCs w:val="24"/>
              </w:rPr>
              <w:t>0</w:t>
            </w:r>
            <w:r w:rsidRPr="002A3D62">
              <w:rPr>
                <w:bCs/>
                <w:sz w:val="24"/>
                <w:szCs w:val="24"/>
              </w:rPr>
              <w:t>0</w:t>
            </w:r>
          </w:p>
        </w:tc>
        <w:tc>
          <w:tcPr>
            <w:tcW w:w="6379" w:type="dxa"/>
            <w:tcBorders>
              <w:top w:val="nil"/>
              <w:left w:val="nil"/>
              <w:bottom w:val="nil"/>
              <w:right w:val="nil"/>
            </w:tcBorders>
          </w:tcPr>
          <w:p w:rsidR="00C0570B" w:rsidRPr="00031E22" w:rsidRDefault="00C0570B" w:rsidP="00C0570B">
            <w:pPr>
              <w:spacing w:before="60" w:after="60"/>
              <w:rPr>
                <w:bCs/>
                <w:sz w:val="24"/>
                <w:szCs w:val="24"/>
              </w:rPr>
            </w:pPr>
            <w:r w:rsidRPr="00031E22">
              <w:rPr>
                <w:bCs/>
                <w:sz w:val="24"/>
                <w:szCs w:val="24"/>
              </w:rPr>
              <w:t>Lunsj</w:t>
            </w:r>
          </w:p>
        </w:tc>
        <w:tc>
          <w:tcPr>
            <w:tcW w:w="236" w:type="dxa"/>
            <w:tcBorders>
              <w:top w:val="nil"/>
              <w:left w:val="nil"/>
              <w:bottom w:val="nil"/>
              <w:right w:val="nil"/>
            </w:tcBorders>
          </w:tcPr>
          <w:p w:rsidR="00C0570B" w:rsidRPr="002A3D62" w:rsidRDefault="00C0570B" w:rsidP="00A616A7">
            <w:pPr>
              <w:spacing w:before="60" w:after="60"/>
              <w:rPr>
                <w:bCs/>
                <w:sz w:val="24"/>
                <w:szCs w:val="24"/>
              </w:rPr>
            </w:pPr>
          </w:p>
        </w:tc>
      </w:tr>
      <w:tr w:rsidR="00C0570B" w:rsidRPr="00F10BB8" w:rsidTr="00A616A7">
        <w:tc>
          <w:tcPr>
            <w:tcW w:w="1751" w:type="dxa"/>
            <w:tcBorders>
              <w:top w:val="nil"/>
              <w:left w:val="nil"/>
              <w:bottom w:val="nil"/>
              <w:right w:val="nil"/>
            </w:tcBorders>
          </w:tcPr>
          <w:p w:rsidR="00C0570B" w:rsidRPr="002A3D62" w:rsidRDefault="00C0570B" w:rsidP="00A616A7">
            <w:pPr>
              <w:spacing w:before="60" w:after="60"/>
              <w:rPr>
                <w:bCs/>
                <w:sz w:val="24"/>
                <w:szCs w:val="24"/>
              </w:rPr>
            </w:pPr>
            <w:r w:rsidRPr="00F90C70">
              <w:rPr>
                <w:bCs/>
                <w:sz w:val="24"/>
                <w:szCs w:val="24"/>
              </w:rPr>
              <w:t>1</w:t>
            </w:r>
            <w:r>
              <w:rPr>
                <w:bCs/>
                <w:sz w:val="24"/>
                <w:szCs w:val="24"/>
              </w:rPr>
              <w:t>3</w:t>
            </w:r>
            <w:r w:rsidRPr="00F90C70">
              <w:rPr>
                <w:bCs/>
                <w:sz w:val="24"/>
                <w:szCs w:val="24"/>
              </w:rPr>
              <w:t>.</w:t>
            </w:r>
            <w:r>
              <w:rPr>
                <w:bCs/>
                <w:sz w:val="24"/>
                <w:szCs w:val="24"/>
              </w:rPr>
              <w:t>00</w:t>
            </w:r>
          </w:p>
        </w:tc>
        <w:tc>
          <w:tcPr>
            <w:tcW w:w="6379" w:type="dxa"/>
            <w:tcBorders>
              <w:top w:val="nil"/>
              <w:left w:val="nil"/>
              <w:bottom w:val="nil"/>
              <w:right w:val="nil"/>
            </w:tcBorders>
          </w:tcPr>
          <w:p w:rsidR="00C0570B" w:rsidRPr="002A3D62" w:rsidRDefault="00C0570B" w:rsidP="00C0570B">
            <w:pPr>
              <w:spacing w:before="60" w:after="60"/>
              <w:rPr>
                <w:bCs/>
                <w:sz w:val="24"/>
                <w:szCs w:val="24"/>
                <w:u w:val="single"/>
              </w:rPr>
            </w:pPr>
            <w:r w:rsidRPr="00F90C70">
              <w:rPr>
                <w:bCs/>
                <w:sz w:val="24"/>
                <w:szCs w:val="24"/>
              </w:rPr>
              <w:t>Musikalsk innslag</w:t>
            </w:r>
          </w:p>
        </w:tc>
        <w:tc>
          <w:tcPr>
            <w:tcW w:w="236" w:type="dxa"/>
            <w:tcBorders>
              <w:top w:val="nil"/>
              <w:left w:val="nil"/>
              <w:bottom w:val="nil"/>
              <w:right w:val="nil"/>
            </w:tcBorders>
          </w:tcPr>
          <w:p w:rsidR="00C0570B" w:rsidRDefault="00C0570B" w:rsidP="00A616A7">
            <w:pPr>
              <w:spacing w:before="60" w:after="60"/>
              <w:rPr>
                <w:bCs/>
                <w:sz w:val="24"/>
                <w:szCs w:val="24"/>
              </w:rPr>
            </w:pPr>
          </w:p>
        </w:tc>
      </w:tr>
      <w:tr w:rsidR="00C0570B" w:rsidRPr="00F10BB8" w:rsidTr="00A616A7">
        <w:tc>
          <w:tcPr>
            <w:tcW w:w="1751" w:type="dxa"/>
            <w:tcBorders>
              <w:top w:val="nil"/>
              <w:left w:val="nil"/>
              <w:bottom w:val="nil"/>
              <w:right w:val="nil"/>
            </w:tcBorders>
          </w:tcPr>
          <w:p w:rsidR="00C0570B" w:rsidRPr="002A3D62" w:rsidRDefault="00C0570B" w:rsidP="00A616A7">
            <w:pPr>
              <w:spacing w:before="60" w:after="60"/>
              <w:rPr>
                <w:bCs/>
                <w:sz w:val="24"/>
                <w:szCs w:val="24"/>
              </w:rPr>
            </w:pPr>
            <w:r w:rsidRPr="002A3D62">
              <w:rPr>
                <w:bCs/>
                <w:sz w:val="24"/>
                <w:szCs w:val="24"/>
              </w:rPr>
              <w:t>13.</w:t>
            </w:r>
            <w:r>
              <w:rPr>
                <w:bCs/>
                <w:sz w:val="24"/>
                <w:szCs w:val="24"/>
              </w:rPr>
              <w:t>15</w:t>
            </w:r>
          </w:p>
        </w:tc>
        <w:tc>
          <w:tcPr>
            <w:tcW w:w="6379" w:type="dxa"/>
            <w:tcBorders>
              <w:top w:val="nil"/>
              <w:left w:val="nil"/>
              <w:bottom w:val="nil"/>
              <w:right w:val="nil"/>
            </w:tcBorders>
          </w:tcPr>
          <w:p w:rsidR="00C0570B" w:rsidRDefault="00C0570B" w:rsidP="00A616A7">
            <w:pPr>
              <w:spacing w:before="60" w:after="60"/>
              <w:rPr>
                <w:bCs/>
                <w:sz w:val="24"/>
                <w:szCs w:val="24"/>
              </w:rPr>
            </w:pPr>
            <w:r>
              <w:rPr>
                <w:bCs/>
                <w:sz w:val="24"/>
                <w:szCs w:val="24"/>
              </w:rPr>
              <w:t xml:space="preserve">Innlegg ved </w:t>
            </w:r>
          </w:p>
          <w:p w:rsidR="00C0570B" w:rsidRDefault="00C0570B" w:rsidP="00A616A7">
            <w:pPr>
              <w:spacing w:before="60" w:after="60"/>
              <w:rPr>
                <w:rFonts w:asciiTheme="minorHAnsi" w:hAnsiTheme="minorHAnsi" w:cstheme="minorHAnsi"/>
                <w:color w:val="000000"/>
                <w:sz w:val="24"/>
                <w:szCs w:val="24"/>
                <w:shd w:val="clear" w:color="auto" w:fill="FFFFFF"/>
              </w:rPr>
            </w:pPr>
            <w:r w:rsidRPr="00AF4BC8">
              <w:rPr>
                <w:bCs/>
                <w:i/>
                <w:sz w:val="24"/>
                <w:szCs w:val="24"/>
              </w:rPr>
              <w:t>Amal Aden</w:t>
            </w:r>
            <w:r>
              <w:rPr>
                <w:bCs/>
                <w:sz w:val="24"/>
                <w:szCs w:val="24"/>
              </w:rPr>
              <w:t xml:space="preserve">, </w:t>
            </w:r>
            <w:r w:rsidRPr="004353FB">
              <w:rPr>
                <w:rFonts w:asciiTheme="minorHAnsi" w:hAnsiTheme="minorHAnsi" w:cstheme="minorHAnsi"/>
                <w:color w:val="000000"/>
                <w:sz w:val="24"/>
                <w:szCs w:val="24"/>
                <w:shd w:val="clear" w:color="auto" w:fill="FFFFFF"/>
              </w:rPr>
              <w:t xml:space="preserve">norsk-somalisk forfatter og </w:t>
            </w:r>
            <w:r>
              <w:rPr>
                <w:rFonts w:asciiTheme="minorHAnsi" w:hAnsiTheme="minorHAnsi" w:cstheme="minorHAnsi"/>
                <w:color w:val="000000"/>
                <w:sz w:val="24"/>
                <w:szCs w:val="24"/>
                <w:shd w:val="clear" w:color="auto" w:fill="FFFFFF"/>
              </w:rPr>
              <w:t>s</w:t>
            </w:r>
            <w:r w:rsidRPr="004353FB">
              <w:rPr>
                <w:rFonts w:asciiTheme="minorHAnsi" w:hAnsiTheme="minorHAnsi" w:cstheme="minorHAnsi"/>
                <w:color w:val="000000"/>
                <w:sz w:val="24"/>
                <w:szCs w:val="24"/>
                <w:shd w:val="clear" w:color="auto" w:fill="FFFFFF"/>
              </w:rPr>
              <w:t>amfunnsdebattant</w:t>
            </w:r>
          </w:p>
          <w:p w:rsidR="00C0570B" w:rsidRDefault="00C0570B" w:rsidP="00A616A7">
            <w:pPr>
              <w:spacing w:before="60" w:after="60"/>
              <w:rPr>
                <w:bCs/>
                <w:sz w:val="24"/>
                <w:szCs w:val="24"/>
              </w:rPr>
            </w:pPr>
            <w:r w:rsidRPr="00AF4BC8">
              <w:rPr>
                <w:bCs/>
                <w:i/>
                <w:sz w:val="24"/>
                <w:szCs w:val="24"/>
              </w:rPr>
              <w:t>Liv Tørres</w:t>
            </w:r>
            <w:r>
              <w:rPr>
                <w:bCs/>
                <w:sz w:val="24"/>
                <w:szCs w:val="24"/>
              </w:rPr>
              <w:t>, direktør ved Nobels Fredssenter</w:t>
            </w:r>
          </w:p>
          <w:p w:rsidR="00C0570B" w:rsidRPr="002A3D62" w:rsidRDefault="00C0570B" w:rsidP="00C0570B">
            <w:pPr>
              <w:spacing w:before="60" w:after="60"/>
              <w:rPr>
                <w:bCs/>
                <w:sz w:val="24"/>
                <w:szCs w:val="24"/>
                <w:u w:val="single"/>
              </w:rPr>
            </w:pPr>
            <w:r w:rsidRPr="00AF4BC8">
              <w:rPr>
                <w:rFonts w:asciiTheme="minorHAnsi" w:hAnsiTheme="minorHAnsi" w:cstheme="minorHAnsi"/>
                <w:i/>
                <w:color w:val="000000"/>
                <w:sz w:val="24"/>
                <w:szCs w:val="24"/>
              </w:rPr>
              <w:t>Camilla Viken</w:t>
            </w:r>
            <w:r w:rsidRPr="004353FB">
              <w:rPr>
                <w:rFonts w:asciiTheme="minorHAnsi" w:hAnsiTheme="minorHAnsi" w:cstheme="minorHAnsi"/>
                <w:color w:val="000000"/>
                <w:sz w:val="24"/>
                <w:szCs w:val="24"/>
              </w:rPr>
              <w:t>,</w:t>
            </w:r>
            <w:r>
              <w:rPr>
                <w:rFonts w:asciiTheme="minorHAnsi" w:hAnsiTheme="minorHAnsi" w:cstheme="minorHAnsi"/>
                <w:color w:val="000000"/>
                <w:sz w:val="24"/>
                <w:szCs w:val="24"/>
              </w:rPr>
              <w:t xml:space="preserve"> generalsekretær i UNICEF Norge</w:t>
            </w:r>
          </w:p>
        </w:tc>
        <w:tc>
          <w:tcPr>
            <w:tcW w:w="236" w:type="dxa"/>
            <w:tcBorders>
              <w:top w:val="nil"/>
              <w:left w:val="nil"/>
              <w:bottom w:val="nil"/>
              <w:right w:val="nil"/>
            </w:tcBorders>
          </w:tcPr>
          <w:p w:rsidR="00C0570B" w:rsidRPr="002A3D62" w:rsidRDefault="00C0570B" w:rsidP="00A616A7">
            <w:pPr>
              <w:spacing w:before="60" w:after="60"/>
              <w:rPr>
                <w:bCs/>
                <w:sz w:val="24"/>
                <w:szCs w:val="24"/>
              </w:rPr>
            </w:pPr>
          </w:p>
        </w:tc>
      </w:tr>
      <w:tr w:rsidR="00C0570B" w:rsidRPr="00F10BB8" w:rsidTr="00A616A7">
        <w:tc>
          <w:tcPr>
            <w:tcW w:w="1751" w:type="dxa"/>
            <w:tcBorders>
              <w:top w:val="nil"/>
              <w:left w:val="nil"/>
              <w:bottom w:val="nil"/>
              <w:right w:val="nil"/>
            </w:tcBorders>
          </w:tcPr>
          <w:p w:rsidR="00C0570B" w:rsidRDefault="00C0570B" w:rsidP="00A616A7">
            <w:pPr>
              <w:spacing w:before="60" w:after="60"/>
              <w:rPr>
                <w:bCs/>
                <w:sz w:val="24"/>
                <w:szCs w:val="24"/>
              </w:rPr>
            </w:pPr>
            <w:r>
              <w:rPr>
                <w:bCs/>
                <w:sz w:val="24"/>
                <w:szCs w:val="24"/>
              </w:rPr>
              <w:t>16.30</w:t>
            </w:r>
          </w:p>
        </w:tc>
        <w:tc>
          <w:tcPr>
            <w:tcW w:w="6379" w:type="dxa"/>
            <w:tcBorders>
              <w:top w:val="nil"/>
              <w:left w:val="nil"/>
              <w:bottom w:val="nil"/>
              <w:right w:val="nil"/>
            </w:tcBorders>
          </w:tcPr>
          <w:p w:rsidR="00C0570B" w:rsidRPr="00031E22" w:rsidRDefault="00C0570B" w:rsidP="00C0570B">
            <w:pPr>
              <w:spacing w:before="60" w:after="60"/>
              <w:rPr>
                <w:bCs/>
                <w:sz w:val="24"/>
                <w:szCs w:val="24"/>
              </w:rPr>
            </w:pPr>
            <w:r w:rsidRPr="00031E22">
              <w:rPr>
                <w:bCs/>
                <w:sz w:val="24"/>
                <w:szCs w:val="24"/>
              </w:rPr>
              <w:t xml:space="preserve">Konferansen avsluttes - </w:t>
            </w:r>
            <w:r>
              <w:rPr>
                <w:bCs/>
                <w:sz w:val="24"/>
                <w:szCs w:val="24"/>
              </w:rPr>
              <w:t>v</w:t>
            </w:r>
            <w:r w:rsidRPr="00031E22">
              <w:rPr>
                <w:bCs/>
                <w:sz w:val="24"/>
                <w:szCs w:val="24"/>
              </w:rPr>
              <w:t>el hjem</w:t>
            </w:r>
          </w:p>
        </w:tc>
        <w:tc>
          <w:tcPr>
            <w:tcW w:w="236" w:type="dxa"/>
            <w:tcBorders>
              <w:top w:val="nil"/>
              <w:left w:val="nil"/>
              <w:bottom w:val="nil"/>
              <w:right w:val="nil"/>
            </w:tcBorders>
          </w:tcPr>
          <w:p w:rsidR="00C0570B" w:rsidRDefault="00C0570B" w:rsidP="00A616A7">
            <w:pPr>
              <w:spacing w:before="60" w:after="60"/>
              <w:rPr>
                <w:bCs/>
                <w:sz w:val="24"/>
                <w:szCs w:val="24"/>
              </w:rPr>
            </w:pPr>
          </w:p>
        </w:tc>
      </w:tr>
    </w:tbl>
    <w:p w:rsidR="00C0570B" w:rsidRDefault="00C0570B" w:rsidP="00C0570B">
      <w:pPr>
        <w:tabs>
          <w:tab w:val="left" w:pos="1848"/>
        </w:tabs>
      </w:pPr>
    </w:p>
    <w:p w:rsidR="00376292" w:rsidRPr="00F42FB8" w:rsidRDefault="00376292" w:rsidP="002D5C5B">
      <w:pPr>
        <w:rPr>
          <w:rFonts w:cs="Calibri"/>
          <w:sz w:val="28"/>
          <w:szCs w:val="28"/>
          <w:u w:val="single"/>
        </w:rPr>
      </w:pPr>
    </w:p>
    <w:p w:rsidR="00376292" w:rsidRPr="00797188" w:rsidRDefault="00376292" w:rsidP="00797188">
      <w:pPr>
        <w:rPr>
          <w:rFonts w:cs="Calibri"/>
          <w:b/>
          <w:i/>
          <w:sz w:val="28"/>
          <w:szCs w:val="28"/>
        </w:rPr>
      </w:pPr>
      <w:r w:rsidRPr="00797188">
        <w:rPr>
          <w:rFonts w:cs="Calibri"/>
          <w:b/>
          <w:i/>
          <w:sz w:val="28"/>
          <w:szCs w:val="28"/>
        </w:rPr>
        <w:t xml:space="preserve">Slik melder du </w:t>
      </w:r>
      <w:r w:rsidRPr="00A2593E">
        <w:rPr>
          <w:rFonts w:cs="Calibri"/>
          <w:b/>
          <w:i/>
          <w:sz w:val="28"/>
          <w:szCs w:val="28"/>
          <w:u w:val="single"/>
        </w:rPr>
        <w:t>klubben</w:t>
      </w:r>
      <w:r w:rsidRPr="00797188">
        <w:rPr>
          <w:rFonts w:cs="Calibri"/>
          <w:b/>
          <w:i/>
          <w:sz w:val="28"/>
          <w:szCs w:val="28"/>
        </w:rPr>
        <w:t xml:space="preserve"> på til </w:t>
      </w:r>
      <w:r w:rsidR="00A2593E">
        <w:rPr>
          <w:rFonts w:cs="Calibri"/>
          <w:b/>
          <w:i/>
          <w:sz w:val="28"/>
          <w:szCs w:val="28"/>
        </w:rPr>
        <w:t>Årsmøtet og Distriktskonferansen</w:t>
      </w:r>
      <w:r w:rsidRPr="00797188">
        <w:rPr>
          <w:rFonts w:cs="Calibri"/>
          <w:b/>
          <w:i/>
          <w:sz w:val="28"/>
          <w:szCs w:val="28"/>
        </w:rPr>
        <w:t xml:space="preserve"> 201</w:t>
      </w:r>
      <w:r w:rsidR="00C0570B">
        <w:rPr>
          <w:rFonts w:cs="Calibri"/>
          <w:b/>
          <w:i/>
          <w:sz w:val="28"/>
          <w:szCs w:val="28"/>
        </w:rPr>
        <w:t>8</w:t>
      </w:r>
    </w:p>
    <w:p w:rsidR="00376292" w:rsidRPr="00797188" w:rsidRDefault="00376292" w:rsidP="00797188">
      <w:pPr>
        <w:rPr>
          <w:rFonts w:cs="Calibri"/>
          <w:i/>
          <w:sz w:val="24"/>
          <w:szCs w:val="24"/>
        </w:rPr>
      </w:pPr>
      <w:r w:rsidRPr="00797188">
        <w:rPr>
          <w:rFonts w:cs="Calibri"/>
          <w:i/>
          <w:sz w:val="24"/>
          <w:szCs w:val="24"/>
        </w:rPr>
        <w:t xml:space="preserve">Påmelding skjer via </w:t>
      </w:r>
      <w:r>
        <w:rPr>
          <w:rFonts w:cs="Calibri"/>
          <w:i/>
          <w:sz w:val="24"/>
          <w:szCs w:val="24"/>
        </w:rPr>
        <w:t xml:space="preserve">vedlagte </w:t>
      </w:r>
      <w:r w:rsidRPr="00797188">
        <w:rPr>
          <w:rFonts w:cs="Calibri"/>
          <w:i/>
          <w:sz w:val="24"/>
          <w:szCs w:val="24"/>
        </w:rPr>
        <w:t>skjema.</w:t>
      </w:r>
    </w:p>
    <w:p w:rsidR="00376292" w:rsidRPr="00797188" w:rsidRDefault="00376292" w:rsidP="00797188">
      <w:pPr>
        <w:rPr>
          <w:rFonts w:cs="Calibri"/>
          <w:i/>
          <w:sz w:val="24"/>
          <w:szCs w:val="24"/>
        </w:rPr>
      </w:pPr>
      <w:r w:rsidRPr="00797188">
        <w:rPr>
          <w:rFonts w:cs="Calibri"/>
          <w:i/>
          <w:sz w:val="24"/>
          <w:szCs w:val="24"/>
        </w:rPr>
        <w:t xml:space="preserve">Til </w:t>
      </w:r>
      <w:r w:rsidR="00A2593E" w:rsidRPr="00A2593E">
        <w:rPr>
          <w:rFonts w:cs="Calibri"/>
          <w:i/>
          <w:sz w:val="24"/>
          <w:szCs w:val="24"/>
        </w:rPr>
        <w:t xml:space="preserve">Årsmøtet og Distriktskonferansen </w:t>
      </w:r>
      <w:r w:rsidRPr="00797188">
        <w:rPr>
          <w:rFonts w:cs="Calibri"/>
          <w:i/>
          <w:sz w:val="24"/>
          <w:szCs w:val="24"/>
        </w:rPr>
        <w:t xml:space="preserve">er det </w:t>
      </w:r>
      <w:r w:rsidRPr="00797188">
        <w:rPr>
          <w:rFonts w:cs="Calibri"/>
          <w:i/>
          <w:sz w:val="24"/>
          <w:szCs w:val="24"/>
          <w:u w:val="single"/>
        </w:rPr>
        <w:t>obligatorisk</w:t>
      </w:r>
      <w:r w:rsidRPr="00797188">
        <w:rPr>
          <w:rFonts w:cs="Calibri"/>
          <w:i/>
          <w:sz w:val="24"/>
          <w:szCs w:val="24"/>
        </w:rPr>
        <w:t xml:space="preserve"> at </w:t>
      </w:r>
      <w:r w:rsidR="00A2593E">
        <w:rPr>
          <w:rFonts w:cs="Calibri"/>
          <w:i/>
          <w:sz w:val="24"/>
          <w:szCs w:val="24"/>
        </w:rPr>
        <w:t>Presidentene</w:t>
      </w:r>
      <w:r w:rsidRPr="00797188">
        <w:rPr>
          <w:rFonts w:cs="Calibri"/>
          <w:i/>
          <w:sz w:val="24"/>
          <w:szCs w:val="24"/>
        </w:rPr>
        <w:t xml:space="preserve"> </w:t>
      </w:r>
      <w:r w:rsidR="00A2593E">
        <w:rPr>
          <w:rFonts w:cs="Calibri"/>
          <w:i/>
          <w:sz w:val="24"/>
          <w:szCs w:val="24"/>
        </w:rPr>
        <w:t>mø</w:t>
      </w:r>
      <w:r w:rsidRPr="00797188">
        <w:rPr>
          <w:rFonts w:cs="Calibri"/>
          <w:i/>
          <w:sz w:val="24"/>
          <w:szCs w:val="24"/>
        </w:rPr>
        <w:t>ter.</w:t>
      </w:r>
    </w:p>
    <w:p w:rsidR="00376292" w:rsidRPr="00797188" w:rsidRDefault="00376292" w:rsidP="00797188">
      <w:pPr>
        <w:rPr>
          <w:rFonts w:cs="Calibri"/>
          <w:i/>
          <w:sz w:val="24"/>
          <w:szCs w:val="24"/>
        </w:rPr>
      </w:pPr>
      <w:r w:rsidRPr="00797188">
        <w:rPr>
          <w:rFonts w:cs="Calibri"/>
          <w:i/>
          <w:sz w:val="24"/>
          <w:szCs w:val="24"/>
        </w:rPr>
        <w:t xml:space="preserve">Etter vedtak i Distriktet, vil din klubb bli belastet med kr. </w:t>
      </w:r>
      <w:r w:rsidR="00A2593E">
        <w:rPr>
          <w:rFonts w:cs="Calibri"/>
          <w:i/>
          <w:sz w:val="24"/>
          <w:szCs w:val="24"/>
        </w:rPr>
        <w:t>5</w:t>
      </w:r>
      <w:r w:rsidRPr="00797188">
        <w:rPr>
          <w:rFonts w:cs="Calibri"/>
          <w:i/>
          <w:sz w:val="24"/>
          <w:szCs w:val="24"/>
        </w:rPr>
        <w:t>.</w:t>
      </w:r>
      <w:r w:rsidR="00A2593E">
        <w:rPr>
          <w:rFonts w:cs="Calibri"/>
          <w:i/>
          <w:sz w:val="24"/>
          <w:szCs w:val="24"/>
        </w:rPr>
        <w:t>0</w:t>
      </w:r>
      <w:r w:rsidRPr="00797188">
        <w:rPr>
          <w:rFonts w:cs="Calibri"/>
          <w:i/>
          <w:sz w:val="24"/>
          <w:szCs w:val="24"/>
        </w:rPr>
        <w:t>00,</w:t>
      </w:r>
      <w:r>
        <w:rPr>
          <w:rFonts w:cs="Calibri"/>
          <w:i/>
          <w:sz w:val="24"/>
          <w:szCs w:val="24"/>
        </w:rPr>
        <w:t>-</w:t>
      </w:r>
      <w:r w:rsidRPr="00797188">
        <w:rPr>
          <w:rFonts w:cs="Calibri"/>
          <w:i/>
          <w:sz w:val="24"/>
          <w:szCs w:val="24"/>
        </w:rPr>
        <w:t xml:space="preserve"> uansett </w:t>
      </w:r>
      <w:r>
        <w:rPr>
          <w:rFonts w:cs="Calibri"/>
          <w:i/>
          <w:sz w:val="24"/>
          <w:szCs w:val="24"/>
        </w:rPr>
        <w:t>frem</w:t>
      </w:r>
      <w:r w:rsidRPr="00797188">
        <w:rPr>
          <w:rFonts w:cs="Calibri"/>
          <w:i/>
          <w:sz w:val="24"/>
          <w:szCs w:val="24"/>
        </w:rPr>
        <w:t>møte eller ei.</w:t>
      </w:r>
    </w:p>
    <w:p w:rsidR="00376292" w:rsidRPr="00797188" w:rsidRDefault="00376292" w:rsidP="00797188">
      <w:pPr>
        <w:rPr>
          <w:rFonts w:cs="Calibri"/>
          <w:b/>
          <w:i/>
          <w:sz w:val="24"/>
          <w:szCs w:val="24"/>
        </w:rPr>
      </w:pPr>
      <w:r w:rsidRPr="00797188">
        <w:rPr>
          <w:rFonts w:cs="Calibri"/>
          <w:b/>
          <w:i/>
          <w:sz w:val="24"/>
          <w:szCs w:val="24"/>
        </w:rPr>
        <w:t xml:space="preserve">1) - Den obligatoriske avgiften dekker: </w:t>
      </w:r>
    </w:p>
    <w:p w:rsidR="00376292" w:rsidRPr="00797188" w:rsidRDefault="00376292" w:rsidP="00797188">
      <w:pPr>
        <w:rPr>
          <w:rFonts w:cs="Calibri"/>
          <w:i/>
          <w:sz w:val="24"/>
          <w:szCs w:val="24"/>
        </w:rPr>
      </w:pPr>
      <w:r w:rsidRPr="00797188">
        <w:rPr>
          <w:rFonts w:cs="Calibri"/>
          <w:i/>
          <w:sz w:val="24"/>
          <w:szCs w:val="24"/>
        </w:rPr>
        <w:t xml:space="preserve">- </w:t>
      </w:r>
      <w:r w:rsidR="00A2593E">
        <w:rPr>
          <w:rFonts w:cs="Calibri"/>
          <w:i/>
          <w:sz w:val="24"/>
          <w:szCs w:val="24"/>
        </w:rPr>
        <w:t>En dag</w:t>
      </w:r>
      <w:r w:rsidRPr="00797188">
        <w:rPr>
          <w:rFonts w:cs="Calibri"/>
          <w:i/>
          <w:sz w:val="24"/>
          <w:szCs w:val="24"/>
        </w:rPr>
        <w:t xml:space="preserve">s deltagelse for President </w:t>
      </w:r>
      <w:r w:rsidR="00A2593E">
        <w:rPr>
          <w:rFonts w:cs="Calibri"/>
          <w:i/>
          <w:sz w:val="24"/>
          <w:szCs w:val="24"/>
        </w:rPr>
        <w:t>og et annet medlem etter klubb</w:t>
      </w:r>
      <w:r w:rsidR="004F5D5A">
        <w:rPr>
          <w:rFonts w:cs="Calibri"/>
          <w:i/>
          <w:sz w:val="24"/>
          <w:szCs w:val="24"/>
        </w:rPr>
        <w:t>styrets</w:t>
      </w:r>
      <w:r w:rsidR="00A2593E">
        <w:rPr>
          <w:rFonts w:cs="Calibri"/>
          <w:i/>
          <w:sz w:val="24"/>
          <w:szCs w:val="24"/>
        </w:rPr>
        <w:t xml:space="preserve"> valg</w:t>
      </w:r>
      <w:r w:rsidR="004F5D5A">
        <w:rPr>
          <w:rFonts w:cs="Calibri"/>
          <w:i/>
          <w:sz w:val="24"/>
          <w:szCs w:val="24"/>
        </w:rPr>
        <w:t>, som deltar på</w:t>
      </w:r>
      <w:r w:rsidR="004F5D5A" w:rsidRPr="004F5D5A">
        <w:rPr>
          <w:rFonts w:cs="Calibri"/>
          <w:i/>
          <w:sz w:val="24"/>
          <w:szCs w:val="24"/>
        </w:rPr>
        <w:t xml:space="preserve"> årsmøtet og konferansen - 2 deltagere</w:t>
      </w:r>
    </w:p>
    <w:p w:rsidR="00376292" w:rsidRPr="00D95C35" w:rsidRDefault="00376292" w:rsidP="00797188">
      <w:pPr>
        <w:rPr>
          <w:rFonts w:cs="Calibri"/>
          <w:i/>
          <w:sz w:val="24"/>
          <w:szCs w:val="24"/>
        </w:rPr>
      </w:pPr>
      <w:r w:rsidRPr="00797188">
        <w:rPr>
          <w:rFonts w:cs="Calibri"/>
          <w:i/>
          <w:sz w:val="24"/>
          <w:szCs w:val="24"/>
        </w:rPr>
        <w:t xml:space="preserve">2) - </w:t>
      </w:r>
      <w:r w:rsidRPr="00797188">
        <w:rPr>
          <w:rFonts w:cs="Calibri"/>
          <w:b/>
          <w:i/>
          <w:sz w:val="24"/>
          <w:szCs w:val="24"/>
        </w:rPr>
        <w:t>Melder klubben på flere medlemmer</w:t>
      </w:r>
      <w:r w:rsidR="00A2593E">
        <w:rPr>
          <w:rFonts w:cs="Calibri"/>
          <w:i/>
          <w:sz w:val="24"/>
          <w:szCs w:val="24"/>
        </w:rPr>
        <w:t xml:space="preserve"> </w:t>
      </w:r>
      <w:r w:rsidR="00C17A15">
        <w:rPr>
          <w:rFonts w:cs="Calibri"/>
          <w:i/>
          <w:sz w:val="24"/>
          <w:szCs w:val="24"/>
        </w:rPr>
        <w:t>utover</w:t>
      </w:r>
      <w:r w:rsidR="00A2593E">
        <w:rPr>
          <w:rFonts w:cs="Calibri"/>
          <w:i/>
          <w:sz w:val="24"/>
          <w:szCs w:val="24"/>
        </w:rPr>
        <w:t xml:space="preserve"> 2 deltagere, </w:t>
      </w:r>
      <w:r w:rsidRPr="00797188">
        <w:rPr>
          <w:rFonts w:cs="Calibri"/>
          <w:i/>
          <w:sz w:val="24"/>
          <w:szCs w:val="24"/>
        </w:rPr>
        <w:t>bestilles dette via vedlagte skjema. Ytterligere deltakere forhånd</w:t>
      </w:r>
      <w:r w:rsidR="00275687">
        <w:rPr>
          <w:rFonts w:cs="Calibri"/>
          <w:i/>
          <w:sz w:val="24"/>
          <w:szCs w:val="24"/>
        </w:rPr>
        <w:t>s</w:t>
      </w:r>
      <w:r w:rsidRPr="00797188">
        <w:rPr>
          <w:rFonts w:cs="Calibri"/>
          <w:i/>
          <w:sz w:val="24"/>
          <w:szCs w:val="24"/>
        </w:rPr>
        <w:t xml:space="preserve">betales </w:t>
      </w:r>
      <w:r w:rsidR="004F5D5A">
        <w:rPr>
          <w:rFonts w:cs="Calibri"/>
          <w:i/>
          <w:sz w:val="24"/>
          <w:szCs w:val="24"/>
        </w:rPr>
        <w:t xml:space="preserve">samtidig </w:t>
      </w:r>
      <w:r w:rsidRPr="00D95C35">
        <w:rPr>
          <w:rFonts w:cs="Calibri"/>
          <w:i/>
          <w:sz w:val="24"/>
          <w:szCs w:val="24"/>
        </w:rPr>
        <w:t xml:space="preserve">med kr. </w:t>
      </w:r>
      <w:r w:rsidR="00CD62E0">
        <w:rPr>
          <w:rFonts w:cs="Calibri"/>
          <w:i/>
          <w:sz w:val="24"/>
          <w:szCs w:val="24"/>
        </w:rPr>
        <w:t>625</w:t>
      </w:r>
      <w:r w:rsidRPr="00D95C35">
        <w:rPr>
          <w:rFonts w:cs="Calibri"/>
          <w:i/>
          <w:sz w:val="24"/>
          <w:szCs w:val="24"/>
        </w:rPr>
        <w:t>,-/pers. inkl. lunsj.</w:t>
      </w:r>
    </w:p>
    <w:p w:rsidR="00376292" w:rsidRPr="00797188" w:rsidRDefault="00376292" w:rsidP="00797188">
      <w:pPr>
        <w:rPr>
          <w:rFonts w:cs="Calibri"/>
          <w:i/>
          <w:sz w:val="24"/>
          <w:szCs w:val="24"/>
        </w:rPr>
      </w:pPr>
      <w:r w:rsidRPr="00797188">
        <w:rPr>
          <w:rFonts w:cs="Calibri"/>
          <w:i/>
          <w:sz w:val="24"/>
          <w:szCs w:val="24"/>
        </w:rPr>
        <w:t>Påmelding og innbetaling for 1)</w:t>
      </w:r>
      <w:r w:rsidR="00C0570B">
        <w:rPr>
          <w:rFonts w:cs="Calibri"/>
          <w:i/>
          <w:sz w:val="24"/>
          <w:szCs w:val="24"/>
        </w:rPr>
        <w:t xml:space="preserve"> og</w:t>
      </w:r>
      <w:r w:rsidRPr="00797188">
        <w:rPr>
          <w:rFonts w:cs="Calibri"/>
          <w:i/>
          <w:sz w:val="24"/>
          <w:szCs w:val="24"/>
        </w:rPr>
        <w:t xml:space="preserve"> 2) skjer via vedlagte skjema i denne mail-invitasjonen.</w:t>
      </w:r>
    </w:p>
    <w:p w:rsidR="00376292" w:rsidRPr="007065C3" w:rsidRDefault="00376292" w:rsidP="00797188">
      <w:pPr>
        <w:rPr>
          <w:rFonts w:cs="Calibri"/>
          <w:b/>
          <w:i/>
          <w:color w:val="FF0000"/>
          <w:sz w:val="24"/>
          <w:szCs w:val="24"/>
        </w:rPr>
      </w:pPr>
      <w:r w:rsidRPr="007065C3">
        <w:rPr>
          <w:rFonts w:cs="Calibri"/>
          <w:b/>
          <w:i/>
          <w:color w:val="FF0000"/>
          <w:sz w:val="24"/>
          <w:szCs w:val="24"/>
        </w:rPr>
        <w:t xml:space="preserve">Fyll inn </w:t>
      </w:r>
      <w:r w:rsidR="00275687" w:rsidRPr="007065C3">
        <w:rPr>
          <w:rFonts w:cs="Calibri"/>
          <w:b/>
          <w:i/>
          <w:color w:val="FF0000"/>
          <w:sz w:val="24"/>
          <w:szCs w:val="24"/>
        </w:rPr>
        <w:t>relevant informasjon og betal to</w:t>
      </w:r>
      <w:r w:rsidRPr="007065C3">
        <w:rPr>
          <w:rFonts w:cs="Calibri"/>
          <w:b/>
          <w:i/>
          <w:color w:val="FF0000"/>
          <w:sz w:val="24"/>
          <w:szCs w:val="24"/>
        </w:rPr>
        <w:t>ta</w:t>
      </w:r>
      <w:r w:rsidR="00275687" w:rsidRPr="007065C3">
        <w:rPr>
          <w:rFonts w:cs="Calibri"/>
          <w:b/>
          <w:i/>
          <w:color w:val="FF0000"/>
          <w:sz w:val="24"/>
          <w:szCs w:val="24"/>
        </w:rPr>
        <w:t>l</w:t>
      </w:r>
      <w:r w:rsidRPr="007065C3">
        <w:rPr>
          <w:rFonts w:cs="Calibri"/>
          <w:b/>
          <w:i/>
          <w:color w:val="FF0000"/>
          <w:sz w:val="24"/>
          <w:szCs w:val="24"/>
        </w:rPr>
        <w:t xml:space="preserve"> beløpet for din klubb til </w:t>
      </w:r>
      <w:proofErr w:type="spellStart"/>
      <w:r w:rsidR="00CD62E0" w:rsidRPr="007065C3">
        <w:rPr>
          <w:rFonts w:cs="Calibri"/>
          <w:b/>
          <w:i/>
          <w:color w:val="FF0000"/>
          <w:sz w:val="24"/>
          <w:szCs w:val="24"/>
        </w:rPr>
        <w:t>xxxxxxxxxxx</w:t>
      </w:r>
      <w:proofErr w:type="spellEnd"/>
      <w:r w:rsidRPr="007065C3">
        <w:rPr>
          <w:rFonts w:cs="Calibri"/>
          <w:b/>
          <w:i/>
          <w:color w:val="FF0000"/>
          <w:sz w:val="24"/>
          <w:szCs w:val="24"/>
        </w:rPr>
        <w:t xml:space="preserve"> -konto </w:t>
      </w:r>
      <w:proofErr w:type="spellStart"/>
      <w:r w:rsidR="00CD62E0" w:rsidRPr="007065C3">
        <w:rPr>
          <w:rFonts w:cs="Calibri"/>
          <w:b/>
          <w:i/>
          <w:color w:val="FF0000"/>
          <w:sz w:val="24"/>
          <w:szCs w:val="24"/>
        </w:rPr>
        <w:t>xxxxxxxxxxxxxxxxxxx</w:t>
      </w:r>
      <w:proofErr w:type="spellEnd"/>
    </w:p>
    <w:p w:rsidR="00564049" w:rsidRDefault="00564049" w:rsidP="00564049">
      <w:pPr>
        <w:rPr>
          <w:rFonts w:cs="Calibri"/>
          <w:b/>
          <w:i/>
          <w:sz w:val="28"/>
          <w:szCs w:val="28"/>
        </w:rPr>
      </w:pPr>
    </w:p>
    <w:p w:rsidR="00564049" w:rsidRPr="007065C3" w:rsidRDefault="00564049" w:rsidP="00564049">
      <w:pPr>
        <w:rPr>
          <w:rFonts w:cs="Calibri"/>
          <w:b/>
          <w:i/>
          <w:color w:val="FF0000"/>
          <w:sz w:val="28"/>
          <w:szCs w:val="28"/>
        </w:rPr>
      </w:pPr>
      <w:r w:rsidRPr="007065C3">
        <w:rPr>
          <w:rFonts w:cs="Calibri"/>
          <w:b/>
          <w:i/>
          <w:color w:val="FF0000"/>
          <w:sz w:val="28"/>
          <w:szCs w:val="28"/>
        </w:rPr>
        <w:t>Slik melder du deg individuelt på til Distriktskonferansen 2017</w:t>
      </w:r>
    </w:p>
    <w:p w:rsidR="00564049" w:rsidRPr="007065C3" w:rsidRDefault="00564049" w:rsidP="00797188">
      <w:pPr>
        <w:rPr>
          <w:rFonts w:cs="Calibri"/>
          <w:i/>
          <w:color w:val="FF0000"/>
          <w:sz w:val="24"/>
          <w:szCs w:val="24"/>
        </w:rPr>
      </w:pPr>
      <w:r w:rsidRPr="007065C3">
        <w:rPr>
          <w:rFonts w:cs="Calibri"/>
          <w:i/>
          <w:color w:val="FF0000"/>
          <w:sz w:val="24"/>
          <w:szCs w:val="24"/>
        </w:rPr>
        <w:lastRenderedPageBreak/>
        <w:t xml:space="preserve">Klikk på </w:t>
      </w:r>
      <w:hyperlink r:id="rId14" w:history="1">
        <w:r w:rsidRPr="007065C3">
          <w:rPr>
            <w:rStyle w:val="Hyperkobling"/>
            <w:rFonts w:cs="Calibri"/>
            <w:i/>
            <w:color w:val="FF0000"/>
            <w:sz w:val="24"/>
            <w:szCs w:val="24"/>
          </w:rPr>
          <w:t>http://www.deltager.no/Rotary_Distriktskonferanse_D2310</w:t>
        </w:r>
      </w:hyperlink>
      <w:r w:rsidRPr="007065C3">
        <w:rPr>
          <w:rFonts w:cs="Calibri"/>
          <w:i/>
          <w:color w:val="FF0000"/>
          <w:sz w:val="24"/>
          <w:szCs w:val="24"/>
        </w:rPr>
        <w:t xml:space="preserve"> og velg passende alternativ for deg selv og de du</w:t>
      </w:r>
      <w:r w:rsidR="002F1901" w:rsidRPr="007065C3">
        <w:rPr>
          <w:rFonts w:cs="Calibri"/>
          <w:i/>
          <w:color w:val="FF0000"/>
          <w:sz w:val="24"/>
          <w:szCs w:val="24"/>
        </w:rPr>
        <w:t xml:space="preserve"> reiser sammen med.</w:t>
      </w:r>
      <w:r w:rsidRPr="007065C3">
        <w:rPr>
          <w:rFonts w:cs="Calibri"/>
          <w:i/>
          <w:color w:val="FF0000"/>
          <w:sz w:val="24"/>
          <w:szCs w:val="24"/>
        </w:rPr>
        <w:t xml:space="preserve">  </w:t>
      </w:r>
    </w:p>
    <w:p w:rsidR="002F1901" w:rsidRDefault="002F1901" w:rsidP="00797188">
      <w:pPr>
        <w:rPr>
          <w:rFonts w:cs="Calibri"/>
          <w:i/>
          <w:sz w:val="24"/>
          <w:szCs w:val="24"/>
        </w:rPr>
      </w:pPr>
    </w:p>
    <w:p w:rsidR="00376292" w:rsidRDefault="00376292" w:rsidP="00797188">
      <w:pPr>
        <w:rPr>
          <w:rFonts w:cs="Calibri"/>
          <w:sz w:val="24"/>
          <w:szCs w:val="24"/>
        </w:rPr>
      </w:pPr>
      <w:r w:rsidRPr="00797188">
        <w:rPr>
          <w:rFonts w:cs="Calibri"/>
          <w:i/>
          <w:sz w:val="24"/>
          <w:szCs w:val="24"/>
        </w:rPr>
        <w:br w:type="page"/>
      </w:r>
    </w:p>
    <w:p w:rsidR="00376292" w:rsidRDefault="00376292" w:rsidP="004F76CD">
      <w:pPr>
        <w:rPr>
          <w:rFonts w:cs="Calibri"/>
          <w:b/>
        </w:rPr>
      </w:pPr>
    </w:p>
    <w:p w:rsidR="00376292" w:rsidRPr="004F76CD" w:rsidRDefault="00376292" w:rsidP="004F76CD">
      <w:pPr>
        <w:jc w:val="center"/>
        <w:rPr>
          <w:rFonts w:cs="Calibri"/>
          <w:b/>
          <w:sz w:val="32"/>
          <w:szCs w:val="32"/>
        </w:rPr>
      </w:pPr>
      <w:r w:rsidRPr="004F76CD">
        <w:rPr>
          <w:rFonts w:cs="Calibri"/>
          <w:b/>
          <w:sz w:val="32"/>
          <w:szCs w:val="32"/>
        </w:rPr>
        <w:t>PÅMELDINGSSKJEMA</w:t>
      </w:r>
    </w:p>
    <w:p w:rsidR="00376292" w:rsidRPr="004F76CD" w:rsidRDefault="00376292" w:rsidP="004F76CD">
      <w:pPr>
        <w:jc w:val="center"/>
        <w:rPr>
          <w:rFonts w:cs="Calibri"/>
          <w:b/>
          <w:sz w:val="32"/>
          <w:szCs w:val="32"/>
        </w:rPr>
      </w:pPr>
      <w:r w:rsidRPr="004F76CD">
        <w:rPr>
          <w:rFonts w:cs="Calibri"/>
          <w:b/>
          <w:sz w:val="32"/>
          <w:szCs w:val="32"/>
        </w:rPr>
        <w:t>DISTRIKTSKONFERANSE</w:t>
      </w:r>
      <w:r w:rsidR="00AB5207">
        <w:rPr>
          <w:rFonts w:cs="Calibri"/>
          <w:b/>
          <w:sz w:val="32"/>
          <w:szCs w:val="32"/>
        </w:rPr>
        <w:t>N</w:t>
      </w:r>
      <w:r w:rsidRPr="004F76CD">
        <w:rPr>
          <w:rFonts w:cs="Calibri"/>
          <w:b/>
          <w:sz w:val="32"/>
          <w:szCs w:val="32"/>
        </w:rPr>
        <w:t xml:space="preserve"> 2017, DISTRIKT 2310</w:t>
      </w:r>
    </w:p>
    <w:p w:rsidR="00CD62E0" w:rsidRDefault="00AB5207" w:rsidP="00BF393D">
      <w:pPr>
        <w:jc w:val="center"/>
        <w:rPr>
          <w:b/>
          <w:sz w:val="32"/>
          <w:szCs w:val="32"/>
        </w:rPr>
      </w:pPr>
      <w:r w:rsidRPr="00AB5207">
        <w:rPr>
          <w:rFonts w:cs="Calibri"/>
          <w:b/>
          <w:sz w:val="32"/>
          <w:szCs w:val="32"/>
        </w:rPr>
        <w:t>2</w:t>
      </w:r>
      <w:r w:rsidR="00CD62E0">
        <w:rPr>
          <w:rFonts w:cs="Calibri"/>
          <w:b/>
          <w:sz w:val="32"/>
          <w:szCs w:val="32"/>
        </w:rPr>
        <w:t>7</w:t>
      </w:r>
      <w:r w:rsidRPr="00AB5207">
        <w:rPr>
          <w:rFonts w:cs="Calibri"/>
          <w:b/>
          <w:sz w:val="32"/>
          <w:szCs w:val="32"/>
        </w:rPr>
        <w:t>. oktober</w:t>
      </w:r>
      <w:r w:rsidR="00376292" w:rsidRPr="00AB5207">
        <w:rPr>
          <w:rFonts w:cs="Calibri"/>
          <w:b/>
          <w:sz w:val="32"/>
          <w:szCs w:val="32"/>
        </w:rPr>
        <w:t xml:space="preserve"> 201</w:t>
      </w:r>
      <w:r w:rsidR="00CD62E0">
        <w:rPr>
          <w:rFonts w:cs="Calibri"/>
          <w:b/>
          <w:sz w:val="32"/>
          <w:szCs w:val="32"/>
        </w:rPr>
        <w:t>8</w:t>
      </w:r>
      <w:r w:rsidR="00376292" w:rsidRPr="00AB5207">
        <w:rPr>
          <w:rFonts w:cs="Calibri"/>
          <w:b/>
          <w:sz w:val="32"/>
          <w:szCs w:val="32"/>
        </w:rPr>
        <w:t xml:space="preserve"> på </w:t>
      </w:r>
      <w:proofErr w:type="spellStart"/>
      <w:r w:rsidR="00CD62E0" w:rsidRPr="00CD62E0">
        <w:rPr>
          <w:b/>
          <w:sz w:val="32"/>
          <w:szCs w:val="32"/>
        </w:rPr>
        <w:t>Klækken</w:t>
      </w:r>
      <w:proofErr w:type="spellEnd"/>
      <w:r w:rsidR="00CD62E0" w:rsidRPr="00CD62E0">
        <w:rPr>
          <w:b/>
          <w:sz w:val="32"/>
          <w:szCs w:val="32"/>
        </w:rPr>
        <w:t xml:space="preserve"> Hotell, Hadelandsveien 386, </w:t>
      </w:r>
    </w:p>
    <w:p w:rsidR="00376292" w:rsidRPr="00BF393D" w:rsidRDefault="00CD62E0" w:rsidP="00BF393D">
      <w:pPr>
        <w:jc w:val="center"/>
        <w:rPr>
          <w:rFonts w:cs="Calibri"/>
          <w:b/>
          <w:sz w:val="32"/>
          <w:szCs w:val="32"/>
        </w:rPr>
      </w:pPr>
      <w:r w:rsidRPr="00CD62E0">
        <w:rPr>
          <w:b/>
          <w:sz w:val="32"/>
          <w:szCs w:val="32"/>
        </w:rPr>
        <w:t>3514 Hønefoss</w:t>
      </w:r>
    </w:p>
    <w:p w:rsidR="00376292" w:rsidRDefault="00376292" w:rsidP="004F76CD">
      <w:pPr>
        <w:rPr>
          <w:rFonts w:cs="Calibri"/>
        </w:rPr>
      </w:pPr>
      <w:r w:rsidRPr="00893F3A">
        <w:rPr>
          <w:rFonts w:cs="Calibri"/>
          <w:b/>
          <w:i/>
        </w:rPr>
        <w:t xml:space="preserve">Grunnavgiften er på kr. </w:t>
      </w:r>
      <w:r w:rsidR="00AB5207">
        <w:rPr>
          <w:rFonts w:cs="Calibri"/>
          <w:b/>
          <w:i/>
        </w:rPr>
        <w:t>5.0</w:t>
      </w:r>
      <w:r w:rsidRPr="00893F3A">
        <w:rPr>
          <w:rFonts w:cs="Calibri"/>
          <w:b/>
          <w:i/>
        </w:rPr>
        <w:t>00,- pr. klubb og er obligatorisk.</w:t>
      </w:r>
      <w:r w:rsidRPr="004F76CD">
        <w:rPr>
          <w:rFonts w:cs="Calibri"/>
        </w:rPr>
        <w:t xml:space="preserve"> Avgiften dekker deltakelse for klubbens</w:t>
      </w:r>
      <w:r>
        <w:rPr>
          <w:rFonts w:cs="Calibri"/>
        </w:rPr>
        <w:t xml:space="preserve"> </w:t>
      </w:r>
      <w:r w:rsidRPr="004F76CD">
        <w:rPr>
          <w:rFonts w:cs="Calibri"/>
        </w:rPr>
        <w:t>P</w:t>
      </w:r>
      <w:r w:rsidR="00AB5207">
        <w:rPr>
          <w:rFonts w:cs="Calibri"/>
        </w:rPr>
        <w:t>resident</w:t>
      </w:r>
      <w:r w:rsidRPr="004F76CD">
        <w:rPr>
          <w:rFonts w:cs="Calibri"/>
        </w:rPr>
        <w:t xml:space="preserve"> </w:t>
      </w:r>
      <w:r w:rsidR="00AB5207">
        <w:rPr>
          <w:rFonts w:cs="Calibri"/>
        </w:rPr>
        <w:t xml:space="preserve">og </w:t>
      </w:r>
      <w:r w:rsidR="00D95C35">
        <w:rPr>
          <w:rFonts w:cs="Calibri"/>
        </w:rPr>
        <w:t>for ytterligere en</w:t>
      </w:r>
      <w:r w:rsidR="00AB5207">
        <w:rPr>
          <w:rFonts w:cs="Calibri"/>
        </w:rPr>
        <w:t xml:space="preserve"> </w:t>
      </w:r>
      <w:r w:rsidR="00D95C35">
        <w:rPr>
          <w:rFonts w:cs="Calibri"/>
        </w:rPr>
        <w:t>deltager</w:t>
      </w:r>
      <w:r w:rsidRPr="004F76CD">
        <w:rPr>
          <w:rFonts w:cs="Calibri"/>
        </w:rPr>
        <w:t>.</w:t>
      </w:r>
    </w:p>
    <w:p w:rsidR="00376292" w:rsidRPr="004F76CD" w:rsidRDefault="00376292" w:rsidP="004F76CD">
      <w:pPr>
        <w:rPr>
          <w:rFonts w:cs="Calibri"/>
        </w:rPr>
      </w:pPr>
      <w:r w:rsidRPr="004F76CD">
        <w:rPr>
          <w:rFonts w:cs="Calibri"/>
        </w:rPr>
        <w:t xml:space="preserve">Dersom klubben sender flere enn 2 deltakere </w:t>
      </w:r>
      <w:r w:rsidR="00D95C35">
        <w:rPr>
          <w:rFonts w:cs="Calibri"/>
        </w:rPr>
        <w:t xml:space="preserve">er </w:t>
      </w:r>
      <w:r w:rsidRPr="004F76CD">
        <w:rPr>
          <w:rFonts w:cs="Calibri"/>
        </w:rPr>
        <w:t xml:space="preserve">avgiften for disse kr. </w:t>
      </w:r>
      <w:r w:rsidR="00CD62E0">
        <w:rPr>
          <w:rFonts w:cs="Calibri"/>
        </w:rPr>
        <w:t>625</w:t>
      </w:r>
      <w:r w:rsidRPr="004F76CD">
        <w:rPr>
          <w:rFonts w:cs="Calibri"/>
        </w:rPr>
        <w:t>,- pr. person.</w:t>
      </w:r>
    </w:p>
    <w:p w:rsidR="00376292" w:rsidRDefault="00376292" w:rsidP="004F76CD">
      <w:pPr>
        <w:rPr>
          <w:rFonts w:cs="Calibri"/>
        </w:rPr>
      </w:pPr>
      <w:r w:rsidRPr="004F76CD">
        <w:rPr>
          <w:rFonts w:cs="Calibri"/>
        </w:rPr>
        <w:t>Prisen inkluderer lunsj</w:t>
      </w:r>
      <w:r w:rsidR="00D95C35">
        <w:rPr>
          <w:rFonts w:cs="Calibri"/>
        </w:rPr>
        <w:t xml:space="preserve">, </w:t>
      </w:r>
      <w:r w:rsidRPr="004F76CD">
        <w:rPr>
          <w:rFonts w:cs="Calibri"/>
        </w:rPr>
        <w:t>opplevelser, nye bekjentskaper, læring</w:t>
      </w:r>
      <w:r w:rsidR="00D95C35">
        <w:rPr>
          <w:rFonts w:cs="Calibri"/>
        </w:rPr>
        <w:t xml:space="preserve">, </w:t>
      </w:r>
      <w:r w:rsidR="00CD62E0">
        <w:rPr>
          <w:rFonts w:cs="Calibri"/>
        </w:rPr>
        <w:t xml:space="preserve">kaffe og frukt under </w:t>
      </w:r>
      <w:r w:rsidR="002C7C48">
        <w:rPr>
          <w:rFonts w:cs="Calibri"/>
        </w:rPr>
        <w:t>konferansen</w:t>
      </w:r>
      <w:r w:rsidRPr="004F76CD">
        <w:rPr>
          <w:rFonts w:cs="Calibri"/>
        </w:rPr>
        <w:t xml:space="preserve"> og mye glede.</w:t>
      </w:r>
    </w:p>
    <w:p w:rsidR="00376292" w:rsidRPr="004F76CD" w:rsidRDefault="00376292" w:rsidP="004F76CD">
      <w:pPr>
        <w:rPr>
          <w:rFonts w:cs="Calibri"/>
        </w:rPr>
      </w:pPr>
      <w:proofErr w:type="gramStart"/>
      <w:r w:rsidRPr="004F76CD">
        <w:rPr>
          <w:rFonts w:cs="Calibri"/>
          <w:b/>
        </w:rPr>
        <w:t>KLUBB</w:t>
      </w:r>
      <w:r w:rsidRPr="004F76CD">
        <w:rPr>
          <w:rFonts w:cs="Calibri"/>
        </w:rPr>
        <w:t>:…</w:t>
      </w:r>
      <w:proofErr w:type="gramEnd"/>
      <w:r w:rsidRPr="004F76CD">
        <w:rPr>
          <w:rFonts w:cs="Calibri"/>
        </w:rPr>
        <w:t>………………………………..………………</w:t>
      </w:r>
    </w:p>
    <w:p w:rsidR="00376292" w:rsidRPr="004F76CD" w:rsidRDefault="00376292" w:rsidP="004F76CD">
      <w:pPr>
        <w:rPr>
          <w:rFonts w:cs="Calibri"/>
          <w:b/>
        </w:rPr>
      </w:pPr>
      <w:r w:rsidRPr="004F76CD">
        <w:rPr>
          <w:rFonts w:cs="Calibri"/>
          <w:b/>
        </w:rPr>
        <w:t>FYLL INN KLUBBENS DELTAKERE PÅ DISTRIKTSTRENINGSKONFERANSEN: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2154"/>
        <w:gridCol w:w="955"/>
        <w:gridCol w:w="2480"/>
      </w:tblGrid>
      <w:tr w:rsidR="00CD62E0" w:rsidRPr="0048332B" w:rsidTr="00CD62E0">
        <w:tc>
          <w:tcPr>
            <w:tcW w:w="2628" w:type="dxa"/>
            <w:shd w:val="clear" w:color="auto" w:fill="DEEAF6"/>
            <w:vAlign w:val="center"/>
          </w:tcPr>
          <w:p w:rsidR="00CD62E0" w:rsidRPr="0048332B" w:rsidRDefault="00CD62E0" w:rsidP="004F76CD">
            <w:pPr>
              <w:rPr>
                <w:rFonts w:cs="Calibri"/>
                <w:b/>
              </w:rPr>
            </w:pPr>
            <w:r w:rsidRPr="0048332B">
              <w:rPr>
                <w:rFonts w:cs="Calibri"/>
                <w:b/>
              </w:rPr>
              <w:t>Navn på deltaker</w:t>
            </w:r>
            <w:r>
              <w:rPr>
                <w:rFonts w:cs="Calibri"/>
                <w:b/>
              </w:rPr>
              <w:t xml:space="preserve">e </w:t>
            </w:r>
          </w:p>
        </w:tc>
        <w:tc>
          <w:tcPr>
            <w:tcW w:w="2154" w:type="dxa"/>
            <w:shd w:val="clear" w:color="auto" w:fill="DEEAF6"/>
            <w:vAlign w:val="center"/>
          </w:tcPr>
          <w:p w:rsidR="00CD62E0" w:rsidRPr="0048332B" w:rsidRDefault="00CD62E0" w:rsidP="004F76CD">
            <w:pPr>
              <w:rPr>
                <w:rFonts w:cs="Calibri"/>
                <w:b/>
              </w:rPr>
            </w:pPr>
            <w:r w:rsidRPr="0048332B">
              <w:rPr>
                <w:rFonts w:cs="Calibri"/>
                <w:b/>
              </w:rPr>
              <w:t xml:space="preserve">Rolle i klubben </w:t>
            </w:r>
            <w:r w:rsidRPr="0048332B">
              <w:rPr>
                <w:rFonts w:cs="Calibri"/>
                <w:b/>
              </w:rPr>
              <w:br/>
              <w:t xml:space="preserve">(pres, </w:t>
            </w:r>
            <w:proofErr w:type="spellStart"/>
            <w:r w:rsidRPr="0048332B">
              <w:rPr>
                <w:rFonts w:cs="Calibri"/>
                <w:b/>
              </w:rPr>
              <w:t>sekr</w:t>
            </w:r>
            <w:proofErr w:type="spellEnd"/>
            <w:r w:rsidRPr="0048332B">
              <w:rPr>
                <w:rFonts w:cs="Calibri"/>
                <w:b/>
              </w:rPr>
              <w:t>, evt ledsager)</w:t>
            </w:r>
          </w:p>
        </w:tc>
        <w:tc>
          <w:tcPr>
            <w:tcW w:w="955" w:type="dxa"/>
            <w:shd w:val="clear" w:color="auto" w:fill="DEEAF6"/>
            <w:vAlign w:val="center"/>
          </w:tcPr>
          <w:p w:rsidR="00CD62E0" w:rsidRPr="0048332B" w:rsidRDefault="00CD62E0" w:rsidP="00CD62E0">
            <w:pPr>
              <w:jc w:val="center"/>
              <w:rPr>
                <w:rFonts w:cs="Calibri"/>
                <w:b/>
              </w:rPr>
            </w:pPr>
            <w:r w:rsidRPr="0048332B">
              <w:rPr>
                <w:rFonts w:cs="Calibri"/>
                <w:b/>
              </w:rPr>
              <w:t>Lørdag</w:t>
            </w:r>
            <w:r w:rsidRPr="0048332B">
              <w:rPr>
                <w:rFonts w:cs="Calibri"/>
                <w:b/>
              </w:rPr>
              <w:br/>
            </w:r>
            <w:r>
              <w:rPr>
                <w:rFonts w:cs="Calibri"/>
                <w:b/>
              </w:rPr>
              <w:t>27/10</w:t>
            </w:r>
          </w:p>
        </w:tc>
        <w:tc>
          <w:tcPr>
            <w:tcW w:w="2480" w:type="dxa"/>
            <w:shd w:val="clear" w:color="auto" w:fill="DEEAF6"/>
          </w:tcPr>
          <w:p w:rsidR="00CD62E0" w:rsidRPr="0048332B" w:rsidRDefault="00CD62E0" w:rsidP="004F76CD">
            <w:pPr>
              <w:rPr>
                <w:rFonts w:cs="Calibri"/>
                <w:b/>
              </w:rPr>
            </w:pPr>
            <w:r w:rsidRPr="0048332B">
              <w:rPr>
                <w:rFonts w:cs="Calibri"/>
                <w:b/>
              </w:rPr>
              <w:br/>
              <w:t>Allergier?</w:t>
            </w:r>
          </w:p>
        </w:tc>
      </w:tr>
      <w:tr w:rsidR="00CD62E0" w:rsidRPr="0048332B" w:rsidTr="00CD62E0">
        <w:tc>
          <w:tcPr>
            <w:tcW w:w="2628" w:type="dxa"/>
          </w:tcPr>
          <w:p w:rsidR="00CD62E0" w:rsidRPr="0048332B" w:rsidRDefault="00CD62E0" w:rsidP="004F76CD">
            <w:pPr>
              <w:rPr>
                <w:rFonts w:cs="Calibri"/>
              </w:rPr>
            </w:pPr>
          </w:p>
        </w:tc>
        <w:tc>
          <w:tcPr>
            <w:tcW w:w="2154" w:type="dxa"/>
          </w:tcPr>
          <w:p w:rsidR="00CD62E0" w:rsidRPr="0048332B" w:rsidRDefault="00CD62E0" w:rsidP="002C7C48">
            <w:pPr>
              <w:rPr>
                <w:rFonts w:cs="Calibri"/>
              </w:rPr>
            </w:pPr>
            <w:r>
              <w:rPr>
                <w:rFonts w:cs="Calibri"/>
              </w:rPr>
              <w:t>President</w:t>
            </w:r>
          </w:p>
        </w:tc>
        <w:tc>
          <w:tcPr>
            <w:tcW w:w="955" w:type="dxa"/>
          </w:tcPr>
          <w:p w:rsidR="00CD62E0" w:rsidRPr="0048332B" w:rsidRDefault="00CD62E0" w:rsidP="0048332B">
            <w:pPr>
              <w:jc w:val="center"/>
              <w:rPr>
                <w:rFonts w:cs="Calibri"/>
              </w:rPr>
            </w:pPr>
            <w:proofErr w:type="spellStart"/>
            <w:r w:rsidRPr="0048332B">
              <w:rPr>
                <w:rFonts w:cs="Calibri"/>
              </w:rPr>
              <w:t>X</w:t>
            </w:r>
            <w:proofErr w:type="spellEnd"/>
          </w:p>
        </w:tc>
        <w:tc>
          <w:tcPr>
            <w:tcW w:w="2480" w:type="dxa"/>
          </w:tcPr>
          <w:p w:rsidR="00CD62E0" w:rsidRPr="0048332B" w:rsidRDefault="00CD62E0" w:rsidP="004F76CD">
            <w:pPr>
              <w:rPr>
                <w:rFonts w:cs="Calibri"/>
              </w:rPr>
            </w:pPr>
          </w:p>
        </w:tc>
      </w:tr>
      <w:tr w:rsidR="00CD62E0" w:rsidRPr="0048332B" w:rsidTr="00CD62E0">
        <w:tc>
          <w:tcPr>
            <w:tcW w:w="2628" w:type="dxa"/>
          </w:tcPr>
          <w:p w:rsidR="00CD62E0" w:rsidRPr="0048332B" w:rsidRDefault="00CD62E0" w:rsidP="004F76CD">
            <w:pPr>
              <w:rPr>
                <w:rFonts w:cs="Calibri"/>
              </w:rPr>
            </w:pPr>
          </w:p>
        </w:tc>
        <w:tc>
          <w:tcPr>
            <w:tcW w:w="2154" w:type="dxa"/>
          </w:tcPr>
          <w:p w:rsidR="00CD62E0" w:rsidRPr="0048332B" w:rsidRDefault="00CD62E0" w:rsidP="004F76CD">
            <w:pPr>
              <w:rPr>
                <w:rFonts w:cs="Calibri"/>
              </w:rPr>
            </w:pPr>
            <w:r w:rsidRPr="0048332B">
              <w:rPr>
                <w:rFonts w:cs="Calibri"/>
              </w:rPr>
              <w:t>Klubb sekretær</w:t>
            </w:r>
          </w:p>
        </w:tc>
        <w:tc>
          <w:tcPr>
            <w:tcW w:w="955" w:type="dxa"/>
          </w:tcPr>
          <w:p w:rsidR="00CD62E0" w:rsidRPr="0048332B" w:rsidRDefault="00CD62E0" w:rsidP="0048332B">
            <w:pPr>
              <w:jc w:val="center"/>
              <w:rPr>
                <w:rFonts w:cs="Calibri"/>
              </w:rPr>
            </w:pPr>
          </w:p>
        </w:tc>
        <w:tc>
          <w:tcPr>
            <w:tcW w:w="2480" w:type="dxa"/>
          </w:tcPr>
          <w:p w:rsidR="00CD62E0" w:rsidRPr="0048332B" w:rsidRDefault="00CD62E0" w:rsidP="004F76CD">
            <w:pPr>
              <w:rPr>
                <w:rFonts w:cs="Calibri"/>
              </w:rPr>
            </w:pPr>
          </w:p>
        </w:tc>
      </w:tr>
      <w:tr w:rsidR="00CD62E0" w:rsidRPr="0048332B" w:rsidTr="00CD62E0">
        <w:trPr>
          <w:trHeight w:val="340"/>
        </w:trPr>
        <w:tc>
          <w:tcPr>
            <w:tcW w:w="2628" w:type="dxa"/>
          </w:tcPr>
          <w:p w:rsidR="00CD62E0" w:rsidRPr="0048332B" w:rsidRDefault="00CD62E0" w:rsidP="004F76CD">
            <w:pPr>
              <w:rPr>
                <w:rFonts w:cs="Calibri"/>
              </w:rPr>
            </w:pPr>
          </w:p>
        </w:tc>
        <w:tc>
          <w:tcPr>
            <w:tcW w:w="2154" w:type="dxa"/>
          </w:tcPr>
          <w:p w:rsidR="00CD62E0" w:rsidRPr="0048332B" w:rsidRDefault="00CD62E0" w:rsidP="004F76CD">
            <w:pPr>
              <w:rPr>
                <w:rFonts w:cs="Calibri"/>
              </w:rPr>
            </w:pPr>
          </w:p>
        </w:tc>
        <w:tc>
          <w:tcPr>
            <w:tcW w:w="955" w:type="dxa"/>
          </w:tcPr>
          <w:p w:rsidR="00CD62E0" w:rsidRPr="0048332B" w:rsidRDefault="00CD62E0" w:rsidP="0048332B">
            <w:pPr>
              <w:jc w:val="center"/>
              <w:rPr>
                <w:rFonts w:cs="Calibri"/>
              </w:rPr>
            </w:pPr>
          </w:p>
        </w:tc>
        <w:tc>
          <w:tcPr>
            <w:tcW w:w="2480" w:type="dxa"/>
          </w:tcPr>
          <w:p w:rsidR="00CD62E0" w:rsidRPr="0048332B" w:rsidRDefault="00CD62E0" w:rsidP="004F76CD">
            <w:pPr>
              <w:rPr>
                <w:rFonts w:cs="Calibri"/>
              </w:rPr>
            </w:pPr>
          </w:p>
        </w:tc>
      </w:tr>
      <w:tr w:rsidR="00CD62E0" w:rsidRPr="0048332B" w:rsidTr="00CD62E0">
        <w:trPr>
          <w:trHeight w:val="487"/>
        </w:trPr>
        <w:tc>
          <w:tcPr>
            <w:tcW w:w="2628" w:type="dxa"/>
          </w:tcPr>
          <w:p w:rsidR="00CD62E0" w:rsidRPr="0048332B" w:rsidRDefault="00CD62E0" w:rsidP="004F76CD">
            <w:pPr>
              <w:rPr>
                <w:rFonts w:cs="Calibri"/>
              </w:rPr>
            </w:pPr>
          </w:p>
        </w:tc>
        <w:tc>
          <w:tcPr>
            <w:tcW w:w="2154" w:type="dxa"/>
          </w:tcPr>
          <w:p w:rsidR="00CD62E0" w:rsidRPr="0048332B" w:rsidRDefault="00CD62E0" w:rsidP="004F76CD">
            <w:pPr>
              <w:rPr>
                <w:rFonts w:cs="Calibri"/>
              </w:rPr>
            </w:pPr>
          </w:p>
        </w:tc>
        <w:tc>
          <w:tcPr>
            <w:tcW w:w="955" w:type="dxa"/>
          </w:tcPr>
          <w:p w:rsidR="00CD62E0" w:rsidRPr="0048332B" w:rsidRDefault="00CD62E0" w:rsidP="0048332B">
            <w:pPr>
              <w:jc w:val="center"/>
              <w:rPr>
                <w:rFonts w:cs="Calibri"/>
              </w:rPr>
            </w:pPr>
          </w:p>
        </w:tc>
        <w:tc>
          <w:tcPr>
            <w:tcW w:w="2480" w:type="dxa"/>
          </w:tcPr>
          <w:p w:rsidR="00CD62E0" w:rsidRPr="0048332B" w:rsidRDefault="00CD62E0" w:rsidP="004F76CD">
            <w:pPr>
              <w:rPr>
                <w:rFonts w:cs="Calibri"/>
              </w:rPr>
            </w:pPr>
          </w:p>
        </w:tc>
      </w:tr>
      <w:tr w:rsidR="00CD62E0" w:rsidRPr="0048332B" w:rsidTr="00CD62E0">
        <w:tc>
          <w:tcPr>
            <w:tcW w:w="2628" w:type="dxa"/>
          </w:tcPr>
          <w:p w:rsidR="00CD62E0" w:rsidRPr="0048332B" w:rsidRDefault="00CD62E0" w:rsidP="004F76CD">
            <w:pPr>
              <w:rPr>
                <w:rFonts w:cs="Calibri"/>
              </w:rPr>
            </w:pPr>
          </w:p>
        </w:tc>
        <w:tc>
          <w:tcPr>
            <w:tcW w:w="2154" w:type="dxa"/>
          </w:tcPr>
          <w:p w:rsidR="00CD62E0" w:rsidRPr="0048332B" w:rsidRDefault="00CD62E0" w:rsidP="004F76CD">
            <w:pPr>
              <w:rPr>
                <w:rFonts w:cs="Calibri"/>
              </w:rPr>
            </w:pPr>
          </w:p>
        </w:tc>
        <w:tc>
          <w:tcPr>
            <w:tcW w:w="955" w:type="dxa"/>
          </w:tcPr>
          <w:p w:rsidR="00CD62E0" w:rsidRPr="0048332B" w:rsidRDefault="00CD62E0" w:rsidP="0048332B">
            <w:pPr>
              <w:jc w:val="center"/>
              <w:rPr>
                <w:rFonts w:cs="Calibri"/>
              </w:rPr>
            </w:pPr>
          </w:p>
        </w:tc>
        <w:tc>
          <w:tcPr>
            <w:tcW w:w="2480" w:type="dxa"/>
          </w:tcPr>
          <w:p w:rsidR="00CD62E0" w:rsidRPr="0048332B" w:rsidRDefault="00CD62E0" w:rsidP="004F76CD">
            <w:pPr>
              <w:rPr>
                <w:rFonts w:cs="Calibri"/>
              </w:rPr>
            </w:pPr>
          </w:p>
        </w:tc>
      </w:tr>
      <w:tr w:rsidR="00CD62E0" w:rsidRPr="0048332B" w:rsidTr="00CD62E0">
        <w:tc>
          <w:tcPr>
            <w:tcW w:w="2628" w:type="dxa"/>
          </w:tcPr>
          <w:p w:rsidR="00CD62E0" w:rsidRPr="0048332B" w:rsidRDefault="00CD62E0" w:rsidP="004F76CD">
            <w:pPr>
              <w:rPr>
                <w:rFonts w:cs="Calibri"/>
              </w:rPr>
            </w:pPr>
          </w:p>
        </w:tc>
        <w:tc>
          <w:tcPr>
            <w:tcW w:w="2154" w:type="dxa"/>
          </w:tcPr>
          <w:p w:rsidR="00CD62E0" w:rsidRPr="0048332B" w:rsidRDefault="00CD62E0" w:rsidP="004F76CD">
            <w:pPr>
              <w:rPr>
                <w:rFonts w:cs="Calibri"/>
              </w:rPr>
            </w:pPr>
          </w:p>
        </w:tc>
        <w:tc>
          <w:tcPr>
            <w:tcW w:w="955" w:type="dxa"/>
          </w:tcPr>
          <w:p w:rsidR="00CD62E0" w:rsidRPr="0048332B" w:rsidRDefault="00CD62E0" w:rsidP="0048332B">
            <w:pPr>
              <w:jc w:val="center"/>
              <w:rPr>
                <w:rFonts w:cs="Calibri"/>
              </w:rPr>
            </w:pPr>
          </w:p>
        </w:tc>
        <w:tc>
          <w:tcPr>
            <w:tcW w:w="2480" w:type="dxa"/>
          </w:tcPr>
          <w:p w:rsidR="00CD62E0" w:rsidRPr="0048332B" w:rsidRDefault="00CD62E0" w:rsidP="004F76CD">
            <w:pPr>
              <w:rPr>
                <w:rFonts w:cs="Calibri"/>
              </w:rPr>
            </w:pPr>
          </w:p>
        </w:tc>
      </w:tr>
      <w:tr w:rsidR="00CD62E0" w:rsidRPr="0048332B" w:rsidTr="00CD62E0">
        <w:tc>
          <w:tcPr>
            <w:tcW w:w="2628" w:type="dxa"/>
          </w:tcPr>
          <w:p w:rsidR="00CD62E0" w:rsidRPr="0048332B" w:rsidRDefault="00CD62E0" w:rsidP="004F76CD">
            <w:pPr>
              <w:rPr>
                <w:rFonts w:cs="Calibri"/>
              </w:rPr>
            </w:pPr>
          </w:p>
        </w:tc>
        <w:tc>
          <w:tcPr>
            <w:tcW w:w="2154" w:type="dxa"/>
          </w:tcPr>
          <w:p w:rsidR="00CD62E0" w:rsidRPr="0048332B" w:rsidRDefault="00CD62E0" w:rsidP="004F76CD">
            <w:pPr>
              <w:rPr>
                <w:rFonts w:cs="Calibri"/>
              </w:rPr>
            </w:pPr>
          </w:p>
        </w:tc>
        <w:tc>
          <w:tcPr>
            <w:tcW w:w="955" w:type="dxa"/>
          </w:tcPr>
          <w:p w:rsidR="00CD62E0" w:rsidRPr="0048332B" w:rsidRDefault="00CD62E0" w:rsidP="0048332B">
            <w:pPr>
              <w:jc w:val="center"/>
              <w:rPr>
                <w:rFonts w:cs="Calibri"/>
              </w:rPr>
            </w:pPr>
          </w:p>
        </w:tc>
        <w:tc>
          <w:tcPr>
            <w:tcW w:w="2480" w:type="dxa"/>
          </w:tcPr>
          <w:p w:rsidR="00CD62E0" w:rsidRPr="0048332B" w:rsidRDefault="00CD62E0" w:rsidP="004F76CD">
            <w:pPr>
              <w:rPr>
                <w:rFonts w:cs="Calibri"/>
              </w:rPr>
            </w:pPr>
          </w:p>
        </w:tc>
      </w:tr>
      <w:tr w:rsidR="00CD62E0" w:rsidRPr="0048332B" w:rsidTr="00CD62E0">
        <w:tc>
          <w:tcPr>
            <w:tcW w:w="2628" w:type="dxa"/>
          </w:tcPr>
          <w:p w:rsidR="00CD62E0" w:rsidRPr="0048332B" w:rsidRDefault="00CD62E0" w:rsidP="004F76CD">
            <w:pPr>
              <w:rPr>
                <w:rFonts w:cs="Calibri"/>
              </w:rPr>
            </w:pPr>
          </w:p>
        </w:tc>
        <w:tc>
          <w:tcPr>
            <w:tcW w:w="2154" w:type="dxa"/>
          </w:tcPr>
          <w:p w:rsidR="00CD62E0" w:rsidRPr="0048332B" w:rsidRDefault="00CD62E0" w:rsidP="004F76CD">
            <w:pPr>
              <w:rPr>
                <w:rFonts w:cs="Calibri"/>
              </w:rPr>
            </w:pPr>
          </w:p>
        </w:tc>
        <w:tc>
          <w:tcPr>
            <w:tcW w:w="955" w:type="dxa"/>
          </w:tcPr>
          <w:p w:rsidR="00CD62E0" w:rsidRPr="0048332B" w:rsidRDefault="00CD62E0" w:rsidP="0048332B">
            <w:pPr>
              <w:jc w:val="center"/>
              <w:rPr>
                <w:rFonts w:cs="Calibri"/>
              </w:rPr>
            </w:pPr>
          </w:p>
        </w:tc>
        <w:tc>
          <w:tcPr>
            <w:tcW w:w="2480" w:type="dxa"/>
          </w:tcPr>
          <w:p w:rsidR="00CD62E0" w:rsidRPr="0048332B" w:rsidRDefault="00CD62E0" w:rsidP="004F76CD">
            <w:pPr>
              <w:rPr>
                <w:rFonts w:cs="Calibri"/>
              </w:rPr>
            </w:pPr>
          </w:p>
        </w:tc>
      </w:tr>
    </w:tbl>
    <w:p w:rsidR="00376292" w:rsidRPr="004F76CD" w:rsidRDefault="00376292" w:rsidP="004F76CD">
      <w:pPr>
        <w:rPr>
          <w:rFonts w:cs="Calibri"/>
        </w:rPr>
      </w:pPr>
    </w:p>
    <w:p w:rsidR="00376292" w:rsidRPr="004F76CD" w:rsidRDefault="00376292" w:rsidP="004F76CD">
      <w:pPr>
        <w:rPr>
          <w:rFonts w:cs="Calibri"/>
        </w:rPr>
      </w:pPr>
      <w:r w:rsidRPr="004F76CD">
        <w:rPr>
          <w:rFonts w:cs="Calibri"/>
        </w:rPr>
        <w:t>Total sum (fylles ut)</w:t>
      </w:r>
      <w:r>
        <w:rPr>
          <w:rFonts w:cs="Calibri"/>
        </w:rPr>
        <w:t>:</w:t>
      </w:r>
      <w:r w:rsidRPr="004F76CD">
        <w:rPr>
          <w:rFonts w:cs="Calibri"/>
        </w:rPr>
        <w:tab/>
      </w:r>
      <w:r w:rsidRPr="004F76CD">
        <w:rPr>
          <w:rFonts w:cs="Calibri"/>
        </w:rPr>
        <w:tab/>
      </w:r>
      <w:r w:rsidRPr="004F76CD">
        <w:rPr>
          <w:rFonts w:cs="Calibri"/>
        </w:rPr>
        <w:tab/>
      </w:r>
      <w:r w:rsidRPr="004F76CD">
        <w:rPr>
          <w:rFonts w:cs="Calibri"/>
        </w:rPr>
        <w:tab/>
      </w:r>
      <w:r w:rsidRPr="004F76CD">
        <w:rPr>
          <w:rFonts w:cs="Calibri"/>
        </w:rPr>
        <w:tab/>
      </w:r>
      <w:r w:rsidRPr="004F76CD">
        <w:rPr>
          <w:rFonts w:cs="Calibri"/>
        </w:rPr>
        <w:tab/>
      </w:r>
      <w:r w:rsidRPr="004F76CD">
        <w:rPr>
          <w:rFonts w:cs="Calibri"/>
        </w:rPr>
        <w:tab/>
        <w:t>kr.____</w:t>
      </w:r>
      <w:r w:rsidR="005A6803">
        <w:rPr>
          <w:rFonts w:cs="Calibri"/>
        </w:rPr>
        <w:t>____</w:t>
      </w:r>
      <w:r w:rsidRPr="004F76CD">
        <w:rPr>
          <w:rFonts w:cs="Calibri"/>
        </w:rPr>
        <w:t>____</w:t>
      </w:r>
    </w:p>
    <w:p w:rsidR="00376292" w:rsidRDefault="00376292" w:rsidP="004F76CD">
      <w:pPr>
        <w:rPr>
          <w:rFonts w:cs="Calibri"/>
          <w:b/>
        </w:rPr>
      </w:pPr>
      <w:r w:rsidRPr="004F76CD">
        <w:rPr>
          <w:rFonts w:cs="Calibri"/>
          <w:b/>
        </w:rPr>
        <w:t xml:space="preserve">Totalsummen betales </w:t>
      </w:r>
      <w:r w:rsidR="003E439D">
        <w:rPr>
          <w:rFonts w:cs="Calibri"/>
          <w:b/>
        </w:rPr>
        <w:t xml:space="preserve">til </w:t>
      </w:r>
      <w:proofErr w:type="spellStart"/>
      <w:r w:rsidR="00CD62E0">
        <w:rPr>
          <w:rFonts w:cs="Calibri"/>
          <w:b/>
        </w:rPr>
        <w:t>xxxxxxxxxxxx</w:t>
      </w:r>
      <w:proofErr w:type="spellEnd"/>
      <w:r w:rsidRPr="004F76CD">
        <w:rPr>
          <w:rFonts w:cs="Calibri"/>
          <w:b/>
        </w:rPr>
        <w:t xml:space="preserve">, Guvernørkomite til </w:t>
      </w:r>
      <w:proofErr w:type="spellStart"/>
      <w:r w:rsidR="00CD62E0">
        <w:rPr>
          <w:rFonts w:cs="Calibri"/>
          <w:b/>
        </w:rPr>
        <w:t>xxxxxxx</w:t>
      </w:r>
      <w:proofErr w:type="spellEnd"/>
      <w:r w:rsidR="00CD62E0">
        <w:rPr>
          <w:rFonts w:cs="Calibri"/>
          <w:b/>
        </w:rPr>
        <w:t xml:space="preserve"> </w:t>
      </w:r>
      <w:r w:rsidRPr="004F76CD">
        <w:rPr>
          <w:rFonts w:cs="Calibri"/>
          <w:b/>
        </w:rPr>
        <w:t xml:space="preserve">konto </w:t>
      </w:r>
      <w:proofErr w:type="spellStart"/>
      <w:r w:rsidR="00CD62E0">
        <w:rPr>
          <w:rFonts w:cs="Calibri"/>
          <w:b/>
        </w:rPr>
        <w:t>xxxxxxxxxx</w:t>
      </w:r>
      <w:proofErr w:type="spellEnd"/>
    </w:p>
    <w:p w:rsidR="00376292" w:rsidRPr="009E58AE" w:rsidRDefault="00376292" w:rsidP="004F76CD">
      <w:pPr>
        <w:rPr>
          <w:rFonts w:cs="Calibri"/>
          <w:b/>
          <w:sz w:val="24"/>
          <w:szCs w:val="24"/>
        </w:rPr>
      </w:pPr>
      <w:r w:rsidRPr="009E58AE">
        <w:rPr>
          <w:rFonts w:cs="Calibri"/>
          <w:b/>
          <w:sz w:val="24"/>
          <w:szCs w:val="24"/>
        </w:rPr>
        <w:t xml:space="preserve">Merk innbetalingen/giroen: </w:t>
      </w:r>
      <w:r w:rsidR="002C7C48" w:rsidRPr="002C7C48">
        <w:rPr>
          <w:rFonts w:cs="Calibri"/>
          <w:b/>
          <w:sz w:val="24"/>
          <w:szCs w:val="24"/>
          <w:u w:val="single"/>
        </w:rPr>
        <w:t>DK</w:t>
      </w:r>
      <w:r w:rsidRPr="002C7C48">
        <w:rPr>
          <w:rFonts w:cs="Calibri"/>
          <w:b/>
          <w:sz w:val="24"/>
          <w:szCs w:val="24"/>
          <w:u w:val="single"/>
        </w:rPr>
        <w:t>2017</w:t>
      </w:r>
      <w:r w:rsidRPr="009E58AE">
        <w:rPr>
          <w:rFonts w:cs="Calibri"/>
          <w:b/>
          <w:sz w:val="24"/>
          <w:szCs w:val="24"/>
          <w:u w:val="single"/>
        </w:rPr>
        <w:t xml:space="preserve"> </w:t>
      </w:r>
      <w:r w:rsidRPr="009E58AE">
        <w:rPr>
          <w:rFonts w:cs="Calibri"/>
          <w:b/>
          <w:sz w:val="24"/>
          <w:szCs w:val="24"/>
        </w:rPr>
        <w:t>og med</w:t>
      </w:r>
      <w:r w:rsidRPr="009E58AE">
        <w:rPr>
          <w:rFonts w:cs="Calibri"/>
          <w:b/>
          <w:sz w:val="24"/>
          <w:szCs w:val="24"/>
          <w:u w:val="single"/>
        </w:rPr>
        <w:t xml:space="preserve"> navn på klubben</w:t>
      </w:r>
      <w:r w:rsidRPr="009E58AE">
        <w:rPr>
          <w:rFonts w:cs="Calibri"/>
          <w:b/>
          <w:sz w:val="24"/>
          <w:szCs w:val="24"/>
        </w:rPr>
        <w:t xml:space="preserve">.  </w:t>
      </w:r>
      <w:r w:rsidRPr="005A6803">
        <w:rPr>
          <w:rFonts w:cs="Calibri"/>
          <w:b/>
          <w:sz w:val="24"/>
          <w:szCs w:val="24"/>
        </w:rPr>
        <w:t xml:space="preserve">Frist: </w:t>
      </w:r>
      <w:r w:rsidR="005A6803" w:rsidRPr="005A6803">
        <w:rPr>
          <w:rFonts w:cs="Calibri"/>
          <w:b/>
          <w:sz w:val="24"/>
          <w:szCs w:val="24"/>
        </w:rPr>
        <w:t>1</w:t>
      </w:r>
      <w:r w:rsidRPr="005A6803">
        <w:rPr>
          <w:rFonts w:cs="Calibri"/>
          <w:b/>
          <w:sz w:val="24"/>
          <w:szCs w:val="24"/>
        </w:rPr>
        <w:t xml:space="preserve">. </w:t>
      </w:r>
      <w:r w:rsidR="005A6803" w:rsidRPr="005A6803">
        <w:rPr>
          <w:rFonts w:cs="Calibri"/>
          <w:b/>
          <w:sz w:val="24"/>
          <w:szCs w:val="24"/>
        </w:rPr>
        <w:t>oktober</w:t>
      </w:r>
      <w:r w:rsidRPr="005A6803">
        <w:rPr>
          <w:rFonts w:cs="Calibri"/>
          <w:b/>
          <w:sz w:val="24"/>
          <w:szCs w:val="24"/>
        </w:rPr>
        <w:t xml:space="preserve"> 201</w:t>
      </w:r>
      <w:r w:rsidR="00CD62E0">
        <w:rPr>
          <w:rFonts w:cs="Calibri"/>
          <w:b/>
          <w:sz w:val="24"/>
          <w:szCs w:val="24"/>
        </w:rPr>
        <w:t>8</w:t>
      </w:r>
    </w:p>
    <w:p w:rsidR="00376292" w:rsidRPr="007E6127" w:rsidRDefault="00376292" w:rsidP="004F76CD">
      <w:pPr>
        <w:rPr>
          <w:rFonts w:cs="Calibri"/>
          <w:i/>
          <w:color w:val="FF0000"/>
          <w:sz w:val="28"/>
          <w:szCs w:val="28"/>
        </w:rPr>
      </w:pPr>
      <w:r w:rsidRPr="007E6127">
        <w:rPr>
          <w:rFonts w:cs="Calibri"/>
          <w:b/>
          <w:i/>
          <w:color w:val="FF0000"/>
          <w:sz w:val="28"/>
          <w:szCs w:val="28"/>
        </w:rPr>
        <w:t xml:space="preserve">PÅMELDINGSKJEMA returneres utfylt innen </w:t>
      </w:r>
      <w:r w:rsidR="005A6803">
        <w:rPr>
          <w:rFonts w:cs="Calibri"/>
          <w:b/>
          <w:i/>
          <w:color w:val="FF0000"/>
          <w:sz w:val="28"/>
          <w:szCs w:val="28"/>
        </w:rPr>
        <w:t>1. oktober</w:t>
      </w:r>
      <w:r w:rsidRPr="007E6127">
        <w:rPr>
          <w:rFonts w:cs="Calibri"/>
          <w:b/>
          <w:i/>
          <w:color w:val="FF0000"/>
          <w:sz w:val="28"/>
          <w:szCs w:val="28"/>
        </w:rPr>
        <w:t xml:space="preserve"> 201</w:t>
      </w:r>
      <w:r w:rsidR="004B0F77">
        <w:rPr>
          <w:rFonts w:cs="Calibri"/>
          <w:b/>
          <w:i/>
          <w:color w:val="FF0000"/>
          <w:sz w:val="28"/>
          <w:szCs w:val="28"/>
        </w:rPr>
        <w:t>8</w:t>
      </w:r>
      <w:r w:rsidRPr="007E6127">
        <w:rPr>
          <w:rFonts w:cs="Calibri"/>
          <w:b/>
          <w:i/>
          <w:color w:val="FF0000"/>
          <w:sz w:val="28"/>
          <w:szCs w:val="28"/>
        </w:rPr>
        <w:t xml:space="preserve"> pr. email til: </w:t>
      </w:r>
    </w:p>
    <w:p w:rsidR="00BF393D" w:rsidRPr="007065C3" w:rsidRDefault="002F1901" w:rsidP="00BF393D">
      <w:pPr>
        <w:rPr>
          <w:rFonts w:cs="Calibri"/>
          <w:color w:val="FF0000"/>
        </w:rPr>
      </w:pPr>
      <w:r w:rsidRPr="007065C3">
        <w:rPr>
          <w:rFonts w:cs="Calibri"/>
          <w:b/>
          <w:i/>
          <w:color w:val="FF0000"/>
        </w:rPr>
        <w:t>For alle andre deltakere</w:t>
      </w:r>
      <w:r w:rsidR="00BF393D" w:rsidRPr="007065C3">
        <w:rPr>
          <w:rFonts w:cs="Calibri"/>
          <w:b/>
          <w:i/>
          <w:color w:val="FF0000"/>
        </w:rPr>
        <w:t xml:space="preserve"> benyttes</w:t>
      </w:r>
      <w:r w:rsidR="00BF393D" w:rsidRPr="007065C3">
        <w:rPr>
          <w:rFonts w:cs="Calibri"/>
          <w:color w:val="FF0000"/>
        </w:rPr>
        <w:t xml:space="preserve"> - </w:t>
      </w:r>
      <w:hyperlink r:id="rId15" w:tgtFrame="_blank" w:history="1">
        <w:r w:rsidR="00BF393D" w:rsidRPr="007065C3">
          <w:rPr>
            <w:rStyle w:val="Hyperkobling"/>
            <w:rFonts w:cs="Calibri"/>
            <w:color w:val="FF0000"/>
          </w:rPr>
          <w:t>http://www.deltager.no/Rotary_Distriktskonferanse_D2310</w:t>
        </w:r>
      </w:hyperlink>
    </w:p>
    <w:sectPr w:rsidR="00BF393D" w:rsidRPr="007065C3" w:rsidSect="0054566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41F" w:rsidRDefault="00CD541F" w:rsidP="00DA3BE6">
      <w:pPr>
        <w:spacing w:after="0" w:line="240" w:lineRule="auto"/>
      </w:pPr>
      <w:r>
        <w:separator/>
      </w:r>
    </w:p>
  </w:endnote>
  <w:endnote w:type="continuationSeparator" w:id="0">
    <w:p w:rsidR="00CD541F" w:rsidRDefault="00CD541F" w:rsidP="00DA3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292" w:rsidRDefault="00376292">
    <w:pPr>
      <w:pStyle w:val="Bunntekst"/>
      <w:jc w:val="right"/>
    </w:pPr>
    <w:r>
      <w:t xml:space="preserve">Side </w:t>
    </w:r>
    <w:r w:rsidR="006D4527">
      <w:fldChar w:fldCharType="begin"/>
    </w:r>
    <w:r w:rsidR="006D4527">
      <w:instrText>PAGE   \* MERGEFORMAT</w:instrText>
    </w:r>
    <w:r w:rsidR="006D4527">
      <w:fldChar w:fldCharType="separate"/>
    </w:r>
    <w:r w:rsidR="00CE6FEF">
      <w:rPr>
        <w:noProof/>
      </w:rPr>
      <w:t>1</w:t>
    </w:r>
    <w:r w:rsidR="006D4527">
      <w:rPr>
        <w:noProof/>
      </w:rPr>
      <w:fldChar w:fldCharType="end"/>
    </w:r>
    <w:r>
      <w:t xml:space="preserve"> av </w:t>
    </w:r>
    <w:r w:rsidR="00121016">
      <w:t>7</w:t>
    </w:r>
  </w:p>
  <w:p w:rsidR="00376292" w:rsidRDefault="0037629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41F" w:rsidRDefault="00CD541F" w:rsidP="00DA3BE6">
      <w:pPr>
        <w:spacing w:after="0" w:line="240" w:lineRule="auto"/>
      </w:pPr>
      <w:r>
        <w:separator/>
      </w:r>
    </w:p>
  </w:footnote>
  <w:footnote w:type="continuationSeparator" w:id="0">
    <w:p w:rsidR="00CD541F" w:rsidRDefault="00CD541F" w:rsidP="00DA3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292" w:rsidRDefault="005E1FE7">
    <w:pPr>
      <w:pStyle w:val="Topptekst"/>
    </w:pPr>
    <w:r w:rsidRPr="00D808A0">
      <w:rPr>
        <w:noProof/>
        <w:lang w:eastAsia="nb-NO"/>
      </w:rPr>
      <w:drawing>
        <wp:inline distT="0" distB="0" distL="0" distR="0" wp14:anchorId="489DF635" wp14:editId="6EFB28CA">
          <wp:extent cx="2590800" cy="595153"/>
          <wp:effectExtent l="0" t="0" r="0" b="0"/>
          <wp:docPr id="5" name="Bilde 5" descr="C:\Users\Ragnvald Lien\Dropbox\Rotary\2018\T1819EN_Lockup_PM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gnvald Lien\Dropbox\Rotary\2018\T1819EN_Lockup_PMS-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545" cy="6120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100D5"/>
    <w:multiLevelType w:val="hybridMultilevel"/>
    <w:tmpl w:val="3BC0AA22"/>
    <w:lvl w:ilvl="0" w:tplc="953EFB36">
      <w:start w:val="1100"/>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3BA486F"/>
    <w:multiLevelType w:val="hybridMultilevel"/>
    <w:tmpl w:val="250E13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C502342"/>
    <w:multiLevelType w:val="hybridMultilevel"/>
    <w:tmpl w:val="0DA02CFE"/>
    <w:lvl w:ilvl="0" w:tplc="953EFB36">
      <w:start w:val="1100"/>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CB70045"/>
    <w:multiLevelType w:val="hybridMultilevel"/>
    <w:tmpl w:val="CE8EBF64"/>
    <w:lvl w:ilvl="0" w:tplc="29004EAE">
      <w:start w:val="1000"/>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D8364EA"/>
    <w:multiLevelType w:val="hybridMultilevel"/>
    <w:tmpl w:val="79844FE2"/>
    <w:lvl w:ilvl="0" w:tplc="953EFB36">
      <w:start w:val="1100"/>
      <w:numFmt w:val="bullet"/>
      <w:lvlText w:val="-"/>
      <w:lvlJc w:val="left"/>
      <w:pPr>
        <w:ind w:left="360" w:hanging="360"/>
      </w:pPr>
      <w:rPr>
        <w:rFonts w:ascii="Times New Roman" w:eastAsia="Times New Roman" w:hAnsi="Times New Roman"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06B"/>
    <w:rsid w:val="00000888"/>
    <w:rsid w:val="00000DBC"/>
    <w:rsid w:val="00001146"/>
    <w:rsid w:val="00001AD2"/>
    <w:rsid w:val="00001B23"/>
    <w:rsid w:val="00001E86"/>
    <w:rsid w:val="00002D72"/>
    <w:rsid w:val="00003044"/>
    <w:rsid w:val="00003A87"/>
    <w:rsid w:val="00004511"/>
    <w:rsid w:val="00005A6C"/>
    <w:rsid w:val="00006279"/>
    <w:rsid w:val="00006325"/>
    <w:rsid w:val="00006A9A"/>
    <w:rsid w:val="00006FE2"/>
    <w:rsid w:val="00007CFC"/>
    <w:rsid w:val="00007D49"/>
    <w:rsid w:val="00011035"/>
    <w:rsid w:val="000119F4"/>
    <w:rsid w:val="00012676"/>
    <w:rsid w:val="00012E73"/>
    <w:rsid w:val="000130FC"/>
    <w:rsid w:val="00014838"/>
    <w:rsid w:val="0001522A"/>
    <w:rsid w:val="00015AF4"/>
    <w:rsid w:val="00015B25"/>
    <w:rsid w:val="00015D20"/>
    <w:rsid w:val="0001670B"/>
    <w:rsid w:val="000200B4"/>
    <w:rsid w:val="00020177"/>
    <w:rsid w:val="00020367"/>
    <w:rsid w:val="000214EA"/>
    <w:rsid w:val="000219F1"/>
    <w:rsid w:val="00022079"/>
    <w:rsid w:val="000220C5"/>
    <w:rsid w:val="0002244E"/>
    <w:rsid w:val="0002260E"/>
    <w:rsid w:val="00022756"/>
    <w:rsid w:val="00022BAF"/>
    <w:rsid w:val="00022E34"/>
    <w:rsid w:val="000235AD"/>
    <w:rsid w:val="000237F3"/>
    <w:rsid w:val="00023B90"/>
    <w:rsid w:val="00024538"/>
    <w:rsid w:val="000247C6"/>
    <w:rsid w:val="0002485B"/>
    <w:rsid w:val="000251B7"/>
    <w:rsid w:val="000254CC"/>
    <w:rsid w:val="000269A9"/>
    <w:rsid w:val="00026D72"/>
    <w:rsid w:val="00026DAC"/>
    <w:rsid w:val="000275CD"/>
    <w:rsid w:val="00027B80"/>
    <w:rsid w:val="0003044E"/>
    <w:rsid w:val="00031366"/>
    <w:rsid w:val="00031B7F"/>
    <w:rsid w:val="00032483"/>
    <w:rsid w:val="000334D9"/>
    <w:rsid w:val="000343D6"/>
    <w:rsid w:val="0003692F"/>
    <w:rsid w:val="00037BCA"/>
    <w:rsid w:val="00037CA0"/>
    <w:rsid w:val="00040131"/>
    <w:rsid w:val="00040BA0"/>
    <w:rsid w:val="00041134"/>
    <w:rsid w:val="0004123C"/>
    <w:rsid w:val="00042BB6"/>
    <w:rsid w:val="00042CDC"/>
    <w:rsid w:val="00043651"/>
    <w:rsid w:val="00043B41"/>
    <w:rsid w:val="000452B6"/>
    <w:rsid w:val="00045527"/>
    <w:rsid w:val="00045B1B"/>
    <w:rsid w:val="00045B87"/>
    <w:rsid w:val="00047058"/>
    <w:rsid w:val="000475F7"/>
    <w:rsid w:val="00047E83"/>
    <w:rsid w:val="00050372"/>
    <w:rsid w:val="000510E7"/>
    <w:rsid w:val="0005254E"/>
    <w:rsid w:val="00056939"/>
    <w:rsid w:val="00057C74"/>
    <w:rsid w:val="00060D23"/>
    <w:rsid w:val="00062354"/>
    <w:rsid w:val="00062C90"/>
    <w:rsid w:val="00062DF5"/>
    <w:rsid w:val="00062DFF"/>
    <w:rsid w:val="00063171"/>
    <w:rsid w:val="000648C1"/>
    <w:rsid w:val="00064B16"/>
    <w:rsid w:val="00066705"/>
    <w:rsid w:val="00067994"/>
    <w:rsid w:val="00067A53"/>
    <w:rsid w:val="00072137"/>
    <w:rsid w:val="000737D6"/>
    <w:rsid w:val="00075F8B"/>
    <w:rsid w:val="0007635C"/>
    <w:rsid w:val="00076B03"/>
    <w:rsid w:val="000779A5"/>
    <w:rsid w:val="000829E6"/>
    <w:rsid w:val="00082DC6"/>
    <w:rsid w:val="00083825"/>
    <w:rsid w:val="00085326"/>
    <w:rsid w:val="000858E4"/>
    <w:rsid w:val="000859F0"/>
    <w:rsid w:val="00085D50"/>
    <w:rsid w:val="000864FB"/>
    <w:rsid w:val="00086A85"/>
    <w:rsid w:val="00087059"/>
    <w:rsid w:val="00087300"/>
    <w:rsid w:val="000901A5"/>
    <w:rsid w:val="000912D4"/>
    <w:rsid w:val="00091C06"/>
    <w:rsid w:val="00092CD9"/>
    <w:rsid w:val="00093162"/>
    <w:rsid w:val="000931EE"/>
    <w:rsid w:val="00093756"/>
    <w:rsid w:val="0009398A"/>
    <w:rsid w:val="000947F5"/>
    <w:rsid w:val="00096095"/>
    <w:rsid w:val="000962EF"/>
    <w:rsid w:val="00096B94"/>
    <w:rsid w:val="00096DC5"/>
    <w:rsid w:val="000976FB"/>
    <w:rsid w:val="000978A8"/>
    <w:rsid w:val="00097AD4"/>
    <w:rsid w:val="00097BB7"/>
    <w:rsid w:val="000A02AD"/>
    <w:rsid w:val="000A13A4"/>
    <w:rsid w:val="000A1919"/>
    <w:rsid w:val="000A2520"/>
    <w:rsid w:val="000A3BCF"/>
    <w:rsid w:val="000A408D"/>
    <w:rsid w:val="000A5990"/>
    <w:rsid w:val="000A5D30"/>
    <w:rsid w:val="000A66AD"/>
    <w:rsid w:val="000A6E1B"/>
    <w:rsid w:val="000B0812"/>
    <w:rsid w:val="000B08FC"/>
    <w:rsid w:val="000B0DD5"/>
    <w:rsid w:val="000B1BDE"/>
    <w:rsid w:val="000B2538"/>
    <w:rsid w:val="000B29F2"/>
    <w:rsid w:val="000B367B"/>
    <w:rsid w:val="000B398D"/>
    <w:rsid w:val="000B4845"/>
    <w:rsid w:val="000B4C03"/>
    <w:rsid w:val="000B5DB5"/>
    <w:rsid w:val="000B5E43"/>
    <w:rsid w:val="000B6660"/>
    <w:rsid w:val="000B6A9F"/>
    <w:rsid w:val="000B7728"/>
    <w:rsid w:val="000C03FC"/>
    <w:rsid w:val="000C328F"/>
    <w:rsid w:val="000C35CF"/>
    <w:rsid w:val="000C42D7"/>
    <w:rsid w:val="000C53B6"/>
    <w:rsid w:val="000C552B"/>
    <w:rsid w:val="000C64E3"/>
    <w:rsid w:val="000C67F9"/>
    <w:rsid w:val="000C709C"/>
    <w:rsid w:val="000C7ACA"/>
    <w:rsid w:val="000C7C3C"/>
    <w:rsid w:val="000D02A1"/>
    <w:rsid w:val="000D124F"/>
    <w:rsid w:val="000D1C20"/>
    <w:rsid w:val="000D1C4B"/>
    <w:rsid w:val="000D211F"/>
    <w:rsid w:val="000D3206"/>
    <w:rsid w:val="000D37E4"/>
    <w:rsid w:val="000D55A7"/>
    <w:rsid w:val="000D63C4"/>
    <w:rsid w:val="000D6CEE"/>
    <w:rsid w:val="000D712C"/>
    <w:rsid w:val="000D7B8D"/>
    <w:rsid w:val="000E09F7"/>
    <w:rsid w:val="000E1B17"/>
    <w:rsid w:val="000E1CC0"/>
    <w:rsid w:val="000E1F19"/>
    <w:rsid w:val="000E2ECD"/>
    <w:rsid w:val="000E40CD"/>
    <w:rsid w:val="000E4861"/>
    <w:rsid w:val="000E5981"/>
    <w:rsid w:val="000E5F95"/>
    <w:rsid w:val="000E623C"/>
    <w:rsid w:val="000E66DA"/>
    <w:rsid w:val="000E73B7"/>
    <w:rsid w:val="000F08FB"/>
    <w:rsid w:val="000F0AFC"/>
    <w:rsid w:val="000F2ACA"/>
    <w:rsid w:val="000F2B96"/>
    <w:rsid w:val="000F2BCC"/>
    <w:rsid w:val="000F52A9"/>
    <w:rsid w:val="000F71F4"/>
    <w:rsid w:val="00100351"/>
    <w:rsid w:val="00101F28"/>
    <w:rsid w:val="001031AD"/>
    <w:rsid w:val="001040DF"/>
    <w:rsid w:val="00106069"/>
    <w:rsid w:val="00106B7D"/>
    <w:rsid w:val="00106DB2"/>
    <w:rsid w:val="00106F41"/>
    <w:rsid w:val="00107118"/>
    <w:rsid w:val="001101BB"/>
    <w:rsid w:val="00110865"/>
    <w:rsid w:val="00110A8C"/>
    <w:rsid w:val="00110E26"/>
    <w:rsid w:val="00110F49"/>
    <w:rsid w:val="00113F06"/>
    <w:rsid w:val="001146F3"/>
    <w:rsid w:val="001149C4"/>
    <w:rsid w:val="001209A1"/>
    <w:rsid w:val="00120C28"/>
    <w:rsid w:val="00120E2C"/>
    <w:rsid w:val="00120E36"/>
    <w:rsid w:val="00120E48"/>
    <w:rsid w:val="00121016"/>
    <w:rsid w:val="00121472"/>
    <w:rsid w:val="0012189B"/>
    <w:rsid w:val="001226DF"/>
    <w:rsid w:val="00123B21"/>
    <w:rsid w:val="00127081"/>
    <w:rsid w:val="00130675"/>
    <w:rsid w:val="0013072A"/>
    <w:rsid w:val="00130D36"/>
    <w:rsid w:val="00131B41"/>
    <w:rsid w:val="00132D18"/>
    <w:rsid w:val="00133FAA"/>
    <w:rsid w:val="00134542"/>
    <w:rsid w:val="00134A0F"/>
    <w:rsid w:val="001372D8"/>
    <w:rsid w:val="00137F95"/>
    <w:rsid w:val="0014119D"/>
    <w:rsid w:val="0014168D"/>
    <w:rsid w:val="00141A72"/>
    <w:rsid w:val="00141C0B"/>
    <w:rsid w:val="0014219B"/>
    <w:rsid w:val="00142D57"/>
    <w:rsid w:val="00145829"/>
    <w:rsid w:val="00145919"/>
    <w:rsid w:val="00145B82"/>
    <w:rsid w:val="00147FF5"/>
    <w:rsid w:val="00151006"/>
    <w:rsid w:val="00151064"/>
    <w:rsid w:val="001514CE"/>
    <w:rsid w:val="00151D61"/>
    <w:rsid w:val="00152C6A"/>
    <w:rsid w:val="00153828"/>
    <w:rsid w:val="00154123"/>
    <w:rsid w:val="001548E9"/>
    <w:rsid w:val="00155062"/>
    <w:rsid w:val="0015704D"/>
    <w:rsid w:val="00157793"/>
    <w:rsid w:val="001605E2"/>
    <w:rsid w:val="001616DA"/>
    <w:rsid w:val="00161EDA"/>
    <w:rsid w:val="00163DBC"/>
    <w:rsid w:val="00164F6A"/>
    <w:rsid w:val="00165248"/>
    <w:rsid w:val="00166A86"/>
    <w:rsid w:val="00167CE1"/>
    <w:rsid w:val="00171281"/>
    <w:rsid w:val="00171727"/>
    <w:rsid w:val="00171B72"/>
    <w:rsid w:val="00171F97"/>
    <w:rsid w:val="001721BF"/>
    <w:rsid w:val="001721E1"/>
    <w:rsid w:val="00172B64"/>
    <w:rsid w:val="00172DA2"/>
    <w:rsid w:val="00173D17"/>
    <w:rsid w:val="0017457F"/>
    <w:rsid w:val="00174FB6"/>
    <w:rsid w:val="00175140"/>
    <w:rsid w:val="00176DD7"/>
    <w:rsid w:val="00177CCF"/>
    <w:rsid w:val="00177D00"/>
    <w:rsid w:val="00177D96"/>
    <w:rsid w:val="0018083F"/>
    <w:rsid w:val="00180894"/>
    <w:rsid w:val="0018116C"/>
    <w:rsid w:val="00181C02"/>
    <w:rsid w:val="00181CB8"/>
    <w:rsid w:val="00182A52"/>
    <w:rsid w:val="00182EF8"/>
    <w:rsid w:val="00184810"/>
    <w:rsid w:val="00184ACA"/>
    <w:rsid w:val="00184D2D"/>
    <w:rsid w:val="00185ED4"/>
    <w:rsid w:val="001869BA"/>
    <w:rsid w:val="001870CC"/>
    <w:rsid w:val="001900F7"/>
    <w:rsid w:val="001902D1"/>
    <w:rsid w:val="001920EC"/>
    <w:rsid w:val="001925D2"/>
    <w:rsid w:val="001938C4"/>
    <w:rsid w:val="00193CD6"/>
    <w:rsid w:val="00193E0D"/>
    <w:rsid w:val="001950F3"/>
    <w:rsid w:val="001960F5"/>
    <w:rsid w:val="00196AF5"/>
    <w:rsid w:val="00197442"/>
    <w:rsid w:val="00197B59"/>
    <w:rsid w:val="001A153A"/>
    <w:rsid w:val="001A2701"/>
    <w:rsid w:val="001A357E"/>
    <w:rsid w:val="001A3D0D"/>
    <w:rsid w:val="001A4751"/>
    <w:rsid w:val="001A5198"/>
    <w:rsid w:val="001A5B5A"/>
    <w:rsid w:val="001A6239"/>
    <w:rsid w:val="001A6580"/>
    <w:rsid w:val="001A755C"/>
    <w:rsid w:val="001B006A"/>
    <w:rsid w:val="001B0194"/>
    <w:rsid w:val="001B019B"/>
    <w:rsid w:val="001B1D34"/>
    <w:rsid w:val="001B30A2"/>
    <w:rsid w:val="001B33F5"/>
    <w:rsid w:val="001B38DD"/>
    <w:rsid w:val="001B5193"/>
    <w:rsid w:val="001B594D"/>
    <w:rsid w:val="001C1170"/>
    <w:rsid w:val="001C15EA"/>
    <w:rsid w:val="001C466D"/>
    <w:rsid w:val="001C4F7E"/>
    <w:rsid w:val="001C61AA"/>
    <w:rsid w:val="001C6B60"/>
    <w:rsid w:val="001C7187"/>
    <w:rsid w:val="001C7E2B"/>
    <w:rsid w:val="001C7EAC"/>
    <w:rsid w:val="001C7EE4"/>
    <w:rsid w:val="001D1084"/>
    <w:rsid w:val="001D12F4"/>
    <w:rsid w:val="001D1528"/>
    <w:rsid w:val="001D1663"/>
    <w:rsid w:val="001D1CAC"/>
    <w:rsid w:val="001D1D9D"/>
    <w:rsid w:val="001D1E2F"/>
    <w:rsid w:val="001D274C"/>
    <w:rsid w:val="001D27D5"/>
    <w:rsid w:val="001D2822"/>
    <w:rsid w:val="001D306C"/>
    <w:rsid w:val="001D3422"/>
    <w:rsid w:val="001D54A3"/>
    <w:rsid w:val="001D54C2"/>
    <w:rsid w:val="001D76E5"/>
    <w:rsid w:val="001E0F1A"/>
    <w:rsid w:val="001E1B54"/>
    <w:rsid w:val="001E1CB3"/>
    <w:rsid w:val="001E2BCE"/>
    <w:rsid w:val="001E30F7"/>
    <w:rsid w:val="001E345A"/>
    <w:rsid w:val="001E3CDB"/>
    <w:rsid w:val="001E41E5"/>
    <w:rsid w:val="001E678D"/>
    <w:rsid w:val="001E7361"/>
    <w:rsid w:val="001E7E7A"/>
    <w:rsid w:val="001E7F63"/>
    <w:rsid w:val="001F00A7"/>
    <w:rsid w:val="001F18CF"/>
    <w:rsid w:val="001F2C8D"/>
    <w:rsid w:val="001F2EE0"/>
    <w:rsid w:val="001F34AF"/>
    <w:rsid w:val="001F3D02"/>
    <w:rsid w:val="001F3F15"/>
    <w:rsid w:val="001F49EF"/>
    <w:rsid w:val="001F4E5E"/>
    <w:rsid w:val="001F5780"/>
    <w:rsid w:val="001F5C4D"/>
    <w:rsid w:val="001F6BB4"/>
    <w:rsid w:val="001F75F9"/>
    <w:rsid w:val="001F7C62"/>
    <w:rsid w:val="001F7C72"/>
    <w:rsid w:val="0020080D"/>
    <w:rsid w:val="00203305"/>
    <w:rsid w:val="0020407E"/>
    <w:rsid w:val="0020449F"/>
    <w:rsid w:val="002053E3"/>
    <w:rsid w:val="002057E3"/>
    <w:rsid w:val="00205B88"/>
    <w:rsid w:val="00206075"/>
    <w:rsid w:val="00206FF2"/>
    <w:rsid w:val="0021042A"/>
    <w:rsid w:val="0021646A"/>
    <w:rsid w:val="00216FE1"/>
    <w:rsid w:val="0021728C"/>
    <w:rsid w:val="0021734C"/>
    <w:rsid w:val="002176FB"/>
    <w:rsid w:val="002201B5"/>
    <w:rsid w:val="002209E1"/>
    <w:rsid w:val="00220D4E"/>
    <w:rsid w:val="00220FA3"/>
    <w:rsid w:val="00223A07"/>
    <w:rsid w:val="002241DE"/>
    <w:rsid w:val="00224597"/>
    <w:rsid w:val="00224B1B"/>
    <w:rsid w:val="00224B49"/>
    <w:rsid w:val="00224FC5"/>
    <w:rsid w:val="002259D9"/>
    <w:rsid w:val="0022676A"/>
    <w:rsid w:val="00227403"/>
    <w:rsid w:val="002275EB"/>
    <w:rsid w:val="00227694"/>
    <w:rsid w:val="0023000C"/>
    <w:rsid w:val="002315F5"/>
    <w:rsid w:val="00231914"/>
    <w:rsid w:val="00232F77"/>
    <w:rsid w:val="002336F4"/>
    <w:rsid w:val="00234A43"/>
    <w:rsid w:val="00235357"/>
    <w:rsid w:val="00236CD2"/>
    <w:rsid w:val="00236D1F"/>
    <w:rsid w:val="00240086"/>
    <w:rsid w:val="0024012B"/>
    <w:rsid w:val="0024095F"/>
    <w:rsid w:val="00241C08"/>
    <w:rsid w:val="00243221"/>
    <w:rsid w:val="00243640"/>
    <w:rsid w:val="00245203"/>
    <w:rsid w:val="0024532A"/>
    <w:rsid w:val="00250D8C"/>
    <w:rsid w:val="00252E23"/>
    <w:rsid w:val="00253F45"/>
    <w:rsid w:val="00254C4D"/>
    <w:rsid w:val="00255D05"/>
    <w:rsid w:val="00256120"/>
    <w:rsid w:val="00256218"/>
    <w:rsid w:val="00256DD7"/>
    <w:rsid w:val="00260A78"/>
    <w:rsid w:val="002617AE"/>
    <w:rsid w:val="00261F28"/>
    <w:rsid w:val="00262C6E"/>
    <w:rsid w:val="00262C8B"/>
    <w:rsid w:val="002630B6"/>
    <w:rsid w:val="002636A4"/>
    <w:rsid w:val="002653B4"/>
    <w:rsid w:val="0026602A"/>
    <w:rsid w:val="00267807"/>
    <w:rsid w:val="0026798A"/>
    <w:rsid w:val="0027069C"/>
    <w:rsid w:val="00270D4E"/>
    <w:rsid w:val="00271BDA"/>
    <w:rsid w:val="00272529"/>
    <w:rsid w:val="00272DA8"/>
    <w:rsid w:val="00273D5A"/>
    <w:rsid w:val="00273F8D"/>
    <w:rsid w:val="00274E57"/>
    <w:rsid w:val="00275687"/>
    <w:rsid w:val="00276BD7"/>
    <w:rsid w:val="0027782F"/>
    <w:rsid w:val="00280A4D"/>
    <w:rsid w:val="00281303"/>
    <w:rsid w:val="0028141F"/>
    <w:rsid w:val="002814C0"/>
    <w:rsid w:val="00282415"/>
    <w:rsid w:val="0028257F"/>
    <w:rsid w:val="00282E8D"/>
    <w:rsid w:val="002835C9"/>
    <w:rsid w:val="002838CE"/>
    <w:rsid w:val="00283AF2"/>
    <w:rsid w:val="00283B4F"/>
    <w:rsid w:val="0028436F"/>
    <w:rsid w:val="00284E78"/>
    <w:rsid w:val="00284FC3"/>
    <w:rsid w:val="00285895"/>
    <w:rsid w:val="00287DEB"/>
    <w:rsid w:val="00290284"/>
    <w:rsid w:val="002907AE"/>
    <w:rsid w:val="00290F06"/>
    <w:rsid w:val="00291AD7"/>
    <w:rsid w:val="00291DEA"/>
    <w:rsid w:val="002922BA"/>
    <w:rsid w:val="00292CCA"/>
    <w:rsid w:val="00292DDE"/>
    <w:rsid w:val="00294586"/>
    <w:rsid w:val="00294D85"/>
    <w:rsid w:val="00294E57"/>
    <w:rsid w:val="00295DCE"/>
    <w:rsid w:val="002969E2"/>
    <w:rsid w:val="0029738F"/>
    <w:rsid w:val="00297F0A"/>
    <w:rsid w:val="002A1F7C"/>
    <w:rsid w:val="002A3004"/>
    <w:rsid w:val="002A34ED"/>
    <w:rsid w:val="002A4918"/>
    <w:rsid w:val="002A4A88"/>
    <w:rsid w:val="002A621F"/>
    <w:rsid w:val="002A6873"/>
    <w:rsid w:val="002A6A0D"/>
    <w:rsid w:val="002A7792"/>
    <w:rsid w:val="002A7896"/>
    <w:rsid w:val="002A7897"/>
    <w:rsid w:val="002B1124"/>
    <w:rsid w:val="002B273C"/>
    <w:rsid w:val="002B2B34"/>
    <w:rsid w:val="002B392C"/>
    <w:rsid w:val="002B53DA"/>
    <w:rsid w:val="002B79F2"/>
    <w:rsid w:val="002B7E31"/>
    <w:rsid w:val="002C15DB"/>
    <w:rsid w:val="002C296D"/>
    <w:rsid w:val="002C2C64"/>
    <w:rsid w:val="002C359C"/>
    <w:rsid w:val="002C44AF"/>
    <w:rsid w:val="002C495D"/>
    <w:rsid w:val="002C5223"/>
    <w:rsid w:val="002C586D"/>
    <w:rsid w:val="002C727E"/>
    <w:rsid w:val="002C7C48"/>
    <w:rsid w:val="002D0533"/>
    <w:rsid w:val="002D09D0"/>
    <w:rsid w:val="002D107E"/>
    <w:rsid w:val="002D137F"/>
    <w:rsid w:val="002D21A9"/>
    <w:rsid w:val="002D275F"/>
    <w:rsid w:val="002D31EF"/>
    <w:rsid w:val="002D3691"/>
    <w:rsid w:val="002D39C4"/>
    <w:rsid w:val="002D3EAA"/>
    <w:rsid w:val="002D5B7B"/>
    <w:rsid w:val="002D5C5B"/>
    <w:rsid w:val="002D5E8D"/>
    <w:rsid w:val="002D7E87"/>
    <w:rsid w:val="002E02FE"/>
    <w:rsid w:val="002E0F3C"/>
    <w:rsid w:val="002E1BFB"/>
    <w:rsid w:val="002E29E3"/>
    <w:rsid w:val="002E2A6A"/>
    <w:rsid w:val="002E31CD"/>
    <w:rsid w:val="002E3765"/>
    <w:rsid w:val="002E3AF7"/>
    <w:rsid w:val="002E3FB9"/>
    <w:rsid w:val="002E4E4D"/>
    <w:rsid w:val="002E580F"/>
    <w:rsid w:val="002E5CDC"/>
    <w:rsid w:val="002E6075"/>
    <w:rsid w:val="002E672F"/>
    <w:rsid w:val="002F0006"/>
    <w:rsid w:val="002F0126"/>
    <w:rsid w:val="002F037B"/>
    <w:rsid w:val="002F0962"/>
    <w:rsid w:val="002F0D4E"/>
    <w:rsid w:val="002F1901"/>
    <w:rsid w:val="002F2AFA"/>
    <w:rsid w:val="002F328F"/>
    <w:rsid w:val="002F4846"/>
    <w:rsid w:val="002F5CE7"/>
    <w:rsid w:val="002F640F"/>
    <w:rsid w:val="002F6A92"/>
    <w:rsid w:val="002F74B4"/>
    <w:rsid w:val="002F7C0B"/>
    <w:rsid w:val="00300B6A"/>
    <w:rsid w:val="00301546"/>
    <w:rsid w:val="00301DDE"/>
    <w:rsid w:val="00302E36"/>
    <w:rsid w:val="0030325F"/>
    <w:rsid w:val="00303CED"/>
    <w:rsid w:val="00303E07"/>
    <w:rsid w:val="003045BC"/>
    <w:rsid w:val="00304FE7"/>
    <w:rsid w:val="003056BF"/>
    <w:rsid w:val="0030577E"/>
    <w:rsid w:val="003068C4"/>
    <w:rsid w:val="00307572"/>
    <w:rsid w:val="003101D4"/>
    <w:rsid w:val="00311AF1"/>
    <w:rsid w:val="0031320F"/>
    <w:rsid w:val="0031341F"/>
    <w:rsid w:val="003150EE"/>
    <w:rsid w:val="00316B5F"/>
    <w:rsid w:val="00317963"/>
    <w:rsid w:val="00320015"/>
    <w:rsid w:val="0032134C"/>
    <w:rsid w:val="00321D3E"/>
    <w:rsid w:val="0032207C"/>
    <w:rsid w:val="0032285A"/>
    <w:rsid w:val="00322902"/>
    <w:rsid w:val="0032382E"/>
    <w:rsid w:val="00323D29"/>
    <w:rsid w:val="0032410E"/>
    <w:rsid w:val="00324C13"/>
    <w:rsid w:val="00324E56"/>
    <w:rsid w:val="003259AE"/>
    <w:rsid w:val="00325E73"/>
    <w:rsid w:val="00325FC7"/>
    <w:rsid w:val="0032660E"/>
    <w:rsid w:val="003275A8"/>
    <w:rsid w:val="00331F67"/>
    <w:rsid w:val="003322A3"/>
    <w:rsid w:val="003325D7"/>
    <w:rsid w:val="00334794"/>
    <w:rsid w:val="00334D7F"/>
    <w:rsid w:val="003361A9"/>
    <w:rsid w:val="0033764C"/>
    <w:rsid w:val="00340785"/>
    <w:rsid w:val="00342FEB"/>
    <w:rsid w:val="003431DB"/>
    <w:rsid w:val="0034501F"/>
    <w:rsid w:val="003451E0"/>
    <w:rsid w:val="00346076"/>
    <w:rsid w:val="00347FEE"/>
    <w:rsid w:val="00352DF0"/>
    <w:rsid w:val="0035315D"/>
    <w:rsid w:val="00354FD3"/>
    <w:rsid w:val="00355B43"/>
    <w:rsid w:val="0035762A"/>
    <w:rsid w:val="0036079E"/>
    <w:rsid w:val="00360F7C"/>
    <w:rsid w:val="00361034"/>
    <w:rsid w:val="0036194B"/>
    <w:rsid w:val="00361AC6"/>
    <w:rsid w:val="0037074E"/>
    <w:rsid w:val="00371FBA"/>
    <w:rsid w:val="00372252"/>
    <w:rsid w:val="00373064"/>
    <w:rsid w:val="00373D19"/>
    <w:rsid w:val="00375C90"/>
    <w:rsid w:val="00375E1A"/>
    <w:rsid w:val="00376292"/>
    <w:rsid w:val="00377282"/>
    <w:rsid w:val="00377E6B"/>
    <w:rsid w:val="00380257"/>
    <w:rsid w:val="003825AA"/>
    <w:rsid w:val="00383292"/>
    <w:rsid w:val="0038414A"/>
    <w:rsid w:val="00384238"/>
    <w:rsid w:val="003845B9"/>
    <w:rsid w:val="0039066F"/>
    <w:rsid w:val="0039091E"/>
    <w:rsid w:val="00390937"/>
    <w:rsid w:val="00392B06"/>
    <w:rsid w:val="00392F76"/>
    <w:rsid w:val="00393F98"/>
    <w:rsid w:val="00394453"/>
    <w:rsid w:val="003970B8"/>
    <w:rsid w:val="003975C6"/>
    <w:rsid w:val="00397E09"/>
    <w:rsid w:val="003A06F8"/>
    <w:rsid w:val="003A1EDE"/>
    <w:rsid w:val="003A254F"/>
    <w:rsid w:val="003A28A9"/>
    <w:rsid w:val="003A2A23"/>
    <w:rsid w:val="003A2DA1"/>
    <w:rsid w:val="003A3763"/>
    <w:rsid w:val="003A3C9F"/>
    <w:rsid w:val="003A4A0E"/>
    <w:rsid w:val="003A4E87"/>
    <w:rsid w:val="003A5DE3"/>
    <w:rsid w:val="003A72B1"/>
    <w:rsid w:val="003A7405"/>
    <w:rsid w:val="003B0C1F"/>
    <w:rsid w:val="003B140E"/>
    <w:rsid w:val="003B19ED"/>
    <w:rsid w:val="003B2761"/>
    <w:rsid w:val="003B3860"/>
    <w:rsid w:val="003B488C"/>
    <w:rsid w:val="003B591A"/>
    <w:rsid w:val="003B69A2"/>
    <w:rsid w:val="003B7A42"/>
    <w:rsid w:val="003C0033"/>
    <w:rsid w:val="003C0670"/>
    <w:rsid w:val="003C1CBA"/>
    <w:rsid w:val="003C39A9"/>
    <w:rsid w:val="003C46AA"/>
    <w:rsid w:val="003C4A30"/>
    <w:rsid w:val="003C694C"/>
    <w:rsid w:val="003C710E"/>
    <w:rsid w:val="003D04E6"/>
    <w:rsid w:val="003D0565"/>
    <w:rsid w:val="003D2FD1"/>
    <w:rsid w:val="003D36CB"/>
    <w:rsid w:val="003D446B"/>
    <w:rsid w:val="003D49A9"/>
    <w:rsid w:val="003D68D4"/>
    <w:rsid w:val="003D6F84"/>
    <w:rsid w:val="003E13F8"/>
    <w:rsid w:val="003E1586"/>
    <w:rsid w:val="003E2463"/>
    <w:rsid w:val="003E3B91"/>
    <w:rsid w:val="003E439D"/>
    <w:rsid w:val="003E4882"/>
    <w:rsid w:val="003E552B"/>
    <w:rsid w:val="003E5AD8"/>
    <w:rsid w:val="003E5B12"/>
    <w:rsid w:val="003F0913"/>
    <w:rsid w:val="003F1522"/>
    <w:rsid w:val="003F21BC"/>
    <w:rsid w:val="003F24D7"/>
    <w:rsid w:val="003F2546"/>
    <w:rsid w:val="003F2B1F"/>
    <w:rsid w:val="003F3556"/>
    <w:rsid w:val="003F3567"/>
    <w:rsid w:val="003F654F"/>
    <w:rsid w:val="003F681B"/>
    <w:rsid w:val="003F6FDF"/>
    <w:rsid w:val="00402229"/>
    <w:rsid w:val="00404BC4"/>
    <w:rsid w:val="00410186"/>
    <w:rsid w:val="004114F6"/>
    <w:rsid w:val="0041199C"/>
    <w:rsid w:val="00411BF7"/>
    <w:rsid w:val="00411C05"/>
    <w:rsid w:val="004123AA"/>
    <w:rsid w:val="00412A7E"/>
    <w:rsid w:val="00413D42"/>
    <w:rsid w:val="00416B96"/>
    <w:rsid w:val="00420F2A"/>
    <w:rsid w:val="00421D47"/>
    <w:rsid w:val="00422CAC"/>
    <w:rsid w:val="004235AE"/>
    <w:rsid w:val="004235D2"/>
    <w:rsid w:val="004235E3"/>
    <w:rsid w:val="004235F5"/>
    <w:rsid w:val="004236CA"/>
    <w:rsid w:val="00424820"/>
    <w:rsid w:val="00424A9A"/>
    <w:rsid w:val="00424B36"/>
    <w:rsid w:val="0042597C"/>
    <w:rsid w:val="004311A2"/>
    <w:rsid w:val="00431A61"/>
    <w:rsid w:val="004326DD"/>
    <w:rsid w:val="00432E2A"/>
    <w:rsid w:val="0043405B"/>
    <w:rsid w:val="00434D94"/>
    <w:rsid w:val="004360AA"/>
    <w:rsid w:val="0043798D"/>
    <w:rsid w:val="00443198"/>
    <w:rsid w:val="00443C4F"/>
    <w:rsid w:val="00444D10"/>
    <w:rsid w:val="00444F24"/>
    <w:rsid w:val="004455FB"/>
    <w:rsid w:val="0044576B"/>
    <w:rsid w:val="004459A7"/>
    <w:rsid w:val="00445B6F"/>
    <w:rsid w:val="00446CD1"/>
    <w:rsid w:val="00446FDC"/>
    <w:rsid w:val="00447524"/>
    <w:rsid w:val="00450548"/>
    <w:rsid w:val="004505F0"/>
    <w:rsid w:val="00450876"/>
    <w:rsid w:val="00451544"/>
    <w:rsid w:val="004515D2"/>
    <w:rsid w:val="004528F5"/>
    <w:rsid w:val="00452BF1"/>
    <w:rsid w:val="00452E2A"/>
    <w:rsid w:val="004534EA"/>
    <w:rsid w:val="004542B8"/>
    <w:rsid w:val="004550D9"/>
    <w:rsid w:val="0045569E"/>
    <w:rsid w:val="0045599D"/>
    <w:rsid w:val="00457301"/>
    <w:rsid w:val="00460161"/>
    <w:rsid w:val="00460550"/>
    <w:rsid w:val="00460B75"/>
    <w:rsid w:val="00460E1D"/>
    <w:rsid w:val="00462AD4"/>
    <w:rsid w:val="00462CB5"/>
    <w:rsid w:val="00464822"/>
    <w:rsid w:val="00464863"/>
    <w:rsid w:val="004649B7"/>
    <w:rsid w:val="00465077"/>
    <w:rsid w:val="004654E4"/>
    <w:rsid w:val="00465BD1"/>
    <w:rsid w:val="0046625C"/>
    <w:rsid w:val="00466915"/>
    <w:rsid w:val="00466E9E"/>
    <w:rsid w:val="00467765"/>
    <w:rsid w:val="00474E5B"/>
    <w:rsid w:val="004755F0"/>
    <w:rsid w:val="004768FD"/>
    <w:rsid w:val="004769C8"/>
    <w:rsid w:val="00480399"/>
    <w:rsid w:val="004816A2"/>
    <w:rsid w:val="0048171D"/>
    <w:rsid w:val="004823B6"/>
    <w:rsid w:val="00483071"/>
    <w:rsid w:val="0048332B"/>
    <w:rsid w:val="0048342F"/>
    <w:rsid w:val="004845C9"/>
    <w:rsid w:val="00486234"/>
    <w:rsid w:val="0048665B"/>
    <w:rsid w:val="004877BD"/>
    <w:rsid w:val="00487846"/>
    <w:rsid w:val="00487CEF"/>
    <w:rsid w:val="004909C3"/>
    <w:rsid w:val="00490B82"/>
    <w:rsid w:val="00491F2D"/>
    <w:rsid w:val="004926BF"/>
    <w:rsid w:val="004941FB"/>
    <w:rsid w:val="004943AC"/>
    <w:rsid w:val="00494D2E"/>
    <w:rsid w:val="00494DAF"/>
    <w:rsid w:val="00495680"/>
    <w:rsid w:val="0049588D"/>
    <w:rsid w:val="004973F5"/>
    <w:rsid w:val="00497B1D"/>
    <w:rsid w:val="004A0920"/>
    <w:rsid w:val="004A1DA0"/>
    <w:rsid w:val="004A2F5C"/>
    <w:rsid w:val="004A746D"/>
    <w:rsid w:val="004B0CA2"/>
    <w:rsid w:val="004B0F77"/>
    <w:rsid w:val="004B170F"/>
    <w:rsid w:val="004B3B5E"/>
    <w:rsid w:val="004B4684"/>
    <w:rsid w:val="004B697E"/>
    <w:rsid w:val="004C06FE"/>
    <w:rsid w:val="004C13F4"/>
    <w:rsid w:val="004C18DC"/>
    <w:rsid w:val="004C1C8D"/>
    <w:rsid w:val="004C2E63"/>
    <w:rsid w:val="004C3DA0"/>
    <w:rsid w:val="004C49C9"/>
    <w:rsid w:val="004C522F"/>
    <w:rsid w:val="004C6D1A"/>
    <w:rsid w:val="004C78EE"/>
    <w:rsid w:val="004D3DC3"/>
    <w:rsid w:val="004D4187"/>
    <w:rsid w:val="004D48D3"/>
    <w:rsid w:val="004D4BA4"/>
    <w:rsid w:val="004D591A"/>
    <w:rsid w:val="004D636A"/>
    <w:rsid w:val="004D67BB"/>
    <w:rsid w:val="004D6CC7"/>
    <w:rsid w:val="004D725C"/>
    <w:rsid w:val="004D73AD"/>
    <w:rsid w:val="004E156D"/>
    <w:rsid w:val="004E174D"/>
    <w:rsid w:val="004E1E17"/>
    <w:rsid w:val="004E1E1B"/>
    <w:rsid w:val="004E1FD2"/>
    <w:rsid w:val="004E3256"/>
    <w:rsid w:val="004E4B03"/>
    <w:rsid w:val="004E4E07"/>
    <w:rsid w:val="004E6B7E"/>
    <w:rsid w:val="004F0FEE"/>
    <w:rsid w:val="004F20EB"/>
    <w:rsid w:val="004F3D50"/>
    <w:rsid w:val="004F56AE"/>
    <w:rsid w:val="004F56B1"/>
    <w:rsid w:val="004F5D5A"/>
    <w:rsid w:val="004F5FF0"/>
    <w:rsid w:val="004F6901"/>
    <w:rsid w:val="004F76CD"/>
    <w:rsid w:val="004F7920"/>
    <w:rsid w:val="00501162"/>
    <w:rsid w:val="005017D9"/>
    <w:rsid w:val="0050246F"/>
    <w:rsid w:val="00502812"/>
    <w:rsid w:val="00503D31"/>
    <w:rsid w:val="00503D5A"/>
    <w:rsid w:val="00503FE3"/>
    <w:rsid w:val="00504A6C"/>
    <w:rsid w:val="00504AF9"/>
    <w:rsid w:val="005058C6"/>
    <w:rsid w:val="0050649A"/>
    <w:rsid w:val="00507349"/>
    <w:rsid w:val="00507909"/>
    <w:rsid w:val="005103F9"/>
    <w:rsid w:val="00510871"/>
    <w:rsid w:val="00510CDA"/>
    <w:rsid w:val="00511A4D"/>
    <w:rsid w:val="005130F5"/>
    <w:rsid w:val="0051320C"/>
    <w:rsid w:val="00514D72"/>
    <w:rsid w:val="005152DA"/>
    <w:rsid w:val="005164C6"/>
    <w:rsid w:val="00517D5B"/>
    <w:rsid w:val="00520114"/>
    <w:rsid w:val="0052088A"/>
    <w:rsid w:val="005215C4"/>
    <w:rsid w:val="005217BA"/>
    <w:rsid w:val="00522332"/>
    <w:rsid w:val="00522475"/>
    <w:rsid w:val="0052336A"/>
    <w:rsid w:val="005236E4"/>
    <w:rsid w:val="00523C7D"/>
    <w:rsid w:val="00524590"/>
    <w:rsid w:val="0052519C"/>
    <w:rsid w:val="0052543E"/>
    <w:rsid w:val="00525DDC"/>
    <w:rsid w:val="005262E0"/>
    <w:rsid w:val="005263A1"/>
    <w:rsid w:val="00527984"/>
    <w:rsid w:val="00527FBB"/>
    <w:rsid w:val="00530DDE"/>
    <w:rsid w:val="00530F5A"/>
    <w:rsid w:val="00531251"/>
    <w:rsid w:val="00531B69"/>
    <w:rsid w:val="0053227B"/>
    <w:rsid w:val="005349E3"/>
    <w:rsid w:val="00535F93"/>
    <w:rsid w:val="00536D01"/>
    <w:rsid w:val="00542BDB"/>
    <w:rsid w:val="00543B53"/>
    <w:rsid w:val="005455F2"/>
    <w:rsid w:val="00545668"/>
    <w:rsid w:val="0054582D"/>
    <w:rsid w:val="0054605D"/>
    <w:rsid w:val="005460FD"/>
    <w:rsid w:val="005467EC"/>
    <w:rsid w:val="005479D2"/>
    <w:rsid w:val="005505E0"/>
    <w:rsid w:val="00550F25"/>
    <w:rsid w:val="00550F59"/>
    <w:rsid w:val="00551949"/>
    <w:rsid w:val="00551ECD"/>
    <w:rsid w:val="00552C32"/>
    <w:rsid w:val="00552F58"/>
    <w:rsid w:val="00553D74"/>
    <w:rsid w:val="00553E7F"/>
    <w:rsid w:val="005540CF"/>
    <w:rsid w:val="0055440F"/>
    <w:rsid w:val="00554BB2"/>
    <w:rsid w:val="005569A8"/>
    <w:rsid w:val="00560E54"/>
    <w:rsid w:val="00561D59"/>
    <w:rsid w:val="0056261C"/>
    <w:rsid w:val="00562C16"/>
    <w:rsid w:val="00562E68"/>
    <w:rsid w:val="00562F85"/>
    <w:rsid w:val="00563278"/>
    <w:rsid w:val="00563CD6"/>
    <w:rsid w:val="00564049"/>
    <w:rsid w:val="0056408D"/>
    <w:rsid w:val="00565A84"/>
    <w:rsid w:val="00566165"/>
    <w:rsid w:val="005664ED"/>
    <w:rsid w:val="00566857"/>
    <w:rsid w:val="005678F4"/>
    <w:rsid w:val="00570C1B"/>
    <w:rsid w:val="00571AB3"/>
    <w:rsid w:val="005728CA"/>
    <w:rsid w:val="005732B2"/>
    <w:rsid w:val="00573DF8"/>
    <w:rsid w:val="0057459E"/>
    <w:rsid w:val="00575927"/>
    <w:rsid w:val="00580458"/>
    <w:rsid w:val="00580E5D"/>
    <w:rsid w:val="00581104"/>
    <w:rsid w:val="00583119"/>
    <w:rsid w:val="00583E2C"/>
    <w:rsid w:val="00583E71"/>
    <w:rsid w:val="005840CD"/>
    <w:rsid w:val="00587F6B"/>
    <w:rsid w:val="00591915"/>
    <w:rsid w:val="0059193D"/>
    <w:rsid w:val="00593399"/>
    <w:rsid w:val="005935ED"/>
    <w:rsid w:val="005940C0"/>
    <w:rsid w:val="00594D4B"/>
    <w:rsid w:val="00594D6E"/>
    <w:rsid w:val="005953F4"/>
    <w:rsid w:val="005959A8"/>
    <w:rsid w:val="00595FE3"/>
    <w:rsid w:val="00597B93"/>
    <w:rsid w:val="005A0632"/>
    <w:rsid w:val="005A088B"/>
    <w:rsid w:val="005A0E8F"/>
    <w:rsid w:val="005A3DF8"/>
    <w:rsid w:val="005A5E2E"/>
    <w:rsid w:val="005A6803"/>
    <w:rsid w:val="005A6EAC"/>
    <w:rsid w:val="005B1467"/>
    <w:rsid w:val="005B22C5"/>
    <w:rsid w:val="005B2674"/>
    <w:rsid w:val="005B2B00"/>
    <w:rsid w:val="005B3575"/>
    <w:rsid w:val="005B44D7"/>
    <w:rsid w:val="005B4505"/>
    <w:rsid w:val="005B4C71"/>
    <w:rsid w:val="005B614B"/>
    <w:rsid w:val="005B6DAC"/>
    <w:rsid w:val="005B71F8"/>
    <w:rsid w:val="005B7CDE"/>
    <w:rsid w:val="005C07D2"/>
    <w:rsid w:val="005C0B5A"/>
    <w:rsid w:val="005C13E2"/>
    <w:rsid w:val="005C1522"/>
    <w:rsid w:val="005C1B5E"/>
    <w:rsid w:val="005C1D86"/>
    <w:rsid w:val="005C1E44"/>
    <w:rsid w:val="005C382E"/>
    <w:rsid w:val="005C3A00"/>
    <w:rsid w:val="005C4229"/>
    <w:rsid w:val="005C474D"/>
    <w:rsid w:val="005C7598"/>
    <w:rsid w:val="005D056D"/>
    <w:rsid w:val="005D0BD2"/>
    <w:rsid w:val="005D1421"/>
    <w:rsid w:val="005D144D"/>
    <w:rsid w:val="005D24D7"/>
    <w:rsid w:val="005D2684"/>
    <w:rsid w:val="005D2D2B"/>
    <w:rsid w:val="005D3C5E"/>
    <w:rsid w:val="005D550D"/>
    <w:rsid w:val="005D78EF"/>
    <w:rsid w:val="005D7DBC"/>
    <w:rsid w:val="005E196A"/>
    <w:rsid w:val="005E1AB6"/>
    <w:rsid w:val="005E1FE7"/>
    <w:rsid w:val="005E22A0"/>
    <w:rsid w:val="005E23D9"/>
    <w:rsid w:val="005E4DBB"/>
    <w:rsid w:val="005E4F46"/>
    <w:rsid w:val="005E552A"/>
    <w:rsid w:val="005E63A6"/>
    <w:rsid w:val="005E70C7"/>
    <w:rsid w:val="005E7305"/>
    <w:rsid w:val="005E742F"/>
    <w:rsid w:val="005F02FA"/>
    <w:rsid w:val="005F1540"/>
    <w:rsid w:val="005F1614"/>
    <w:rsid w:val="005F2597"/>
    <w:rsid w:val="005F2EA4"/>
    <w:rsid w:val="005F4016"/>
    <w:rsid w:val="005F4A45"/>
    <w:rsid w:val="005F5A18"/>
    <w:rsid w:val="005F6DB4"/>
    <w:rsid w:val="005F7A56"/>
    <w:rsid w:val="005F7BB1"/>
    <w:rsid w:val="00601042"/>
    <w:rsid w:val="00601CC1"/>
    <w:rsid w:val="00603D60"/>
    <w:rsid w:val="00604A5D"/>
    <w:rsid w:val="006058DE"/>
    <w:rsid w:val="00606821"/>
    <w:rsid w:val="006078EE"/>
    <w:rsid w:val="0060796F"/>
    <w:rsid w:val="00607DFB"/>
    <w:rsid w:val="00610F7A"/>
    <w:rsid w:val="006122D2"/>
    <w:rsid w:val="00612A3B"/>
    <w:rsid w:val="00613C5D"/>
    <w:rsid w:val="00615006"/>
    <w:rsid w:val="00616A50"/>
    <w:rsid w:val="00617CFA"/>
    <w:rsid w:val="00617D96"/>
    <w:rsid w:val="006204C6"/>
    <w:rsid w:val="00621334"/>
    <w:rsid w:val="0062173A"/>
    <w:rsid w:val="00622997"/>
    <w:rsid w:val="00622BD4"/>
    <w:rsid w:val="006230CE"/>
    <w:rsid w:val="0062420B"/>
    <w:rsid w:val="00624283"/>
    <w:rsid w:val="006253B9"/>
    <w:rsid w:val="006255E3"/>
    <w:rsid w:val="00625ED8"/>
    <w:rsid w:val="00630216"/>
    <w:rsid w:val="0063082C"/>
    <w:rsid w:val="006309E2"/>
    <w:rsid w:val="00632118"/>
    <w:rsid w:val="00632195"/>
    <w:rsid w:val="00632DB9"/>
    <w:rsid w:val="00634435"/>
    <w:rsid w:val="00635755"/>
    <w:rsid w:val="00636EEF"/>
    <w:rsid w:val="00636FD1"/>
    <w:rsid w:val="00637F5F"/>
    <w:rsid w:val="00642812"/>
    <w:rsid w:val="00642BCE"/>
    <w:rsid w:val="006435B0"/>
    <w:rsid w:val="00643DE2"/>
    <w:rsid w:val="00645481"/>
    <w:rsid w:val="00645B98"/>
    <w:rsid w:val="00645DFE"/>
    <w:rsid w:val="00645EB8"/>
    <w:rsid w:val="00647E92"/>
    <w:rsid w:val="00650AD3"/>
    <w:rsid w:val="0065115C"/>
    <w:rsid w:val="00653443"/>
    <w:rsid w:val="0065483E"/>
    <w:rsid w:val="00655CE4"/>
    <w:rsid w:val="00657C81"/>
    <w:rsid w:val="00660744"/>
    <w:rsid w:val="006610EE"/>
    <w:rsid w:val="006612D4"/>
    <w:rsid w:val="00662B86"/>
    <w:rsid w:val="00663305"/>
    <w:rsid w:val="00663CBC"/>
    <w:rsid w:val="00664831"/>
    <w:rsid w:val="00664DA6"/>
    <w:rsid w:val="00665CB0"/>
    <w:rsid w:val="00666988"/>
    <w:rsid w:val="00667DA8"/>
    <w:rsid w:val="00670F3D"/>
    <w:rsid w:val="00671F0A"/>
    <w:rsid w:val="006739A0"/>
    <w:rsid w:val="006744C1"/>
    <w:rsid w:val="00675382"/>
    <w:rsid w:val="0067575D"/>
    <w:rsid w:val="00675A63"/>
    <w:rsid w:val="006761E6"/>
    <w:rsid w:val="00676BFD"/>
    <w:rsid w:val="00680749"/>
    <w:rsid w:val="0068138C"/>
    <w:rsid w:val="00682D90"/>
    <w:rsid w:val="00683A4F"/>
    <w:rsid w:val="0068482A"/>
    <w:rsid w:val="00684BF5"/>
    <w:rsid w:val="006858BF"/>
    <w:rsid w:val="00690CDF"/>
    <w:rsid w:val="0069145C"/>
    <w:rsid w:val="0069181F"/>
    <w:rsid w:val="00691959"/>
    <w:rsid w:val="00691E8E"/>
    <w:rsid w:val="0069332D"/>
    <w:rsid w:val="006933E2"/>
    <w:rsid w:val="006936B7"/>
    <w:rsid w:val="00693768"/>
    <w:rsid w:val="006940BF"/>
    <w:rsid w:val="00694149"/>
    <w:rsid w:val="00694ADB"/>
    <w:rsid w:val="00695AC3"/>
    <w:rsid w:val="00695C2C"/>
    <w:rsid w:val="00695DD6"/>
    <w:rsid w:val="006965DD"/>
    <w:rsid w:val="00696E7B"/>
    <w:rsid w:val="00696F4A"/>
    <w:rsid w:val="006971F2"/>
    <w:rsid w:val="006A0041"/>
    <w:rsid w:val="006A1C86"/>
    <w:rsid w:val="006A1F82"/>
    <w:rsid w:val="006A4EEA"/>
    <w:rsid w:val="006A68B1"/>
    <w:rsid w:val="006A6B91"/>
    <w:rsid w:val="006B3AEB"/>
    <w:rsid w:val="006B5252"/>
    <w:rsid w:val="006B5ED0"/>
    <w:rsid w:val="006B6B2C"/>
    <w:rsid w:val="006C141C"/>
    <w:rsid w:val="006C148C"/>
    <w:rsid w:val="006C1498"/>
    <w:rsid w:val="006C5580"/>
    <w:rsid w:val="006C7D8A"/>
    <w:rsid w:val="006D0E81"/>
    <w:rsid w:val="006D0EFC"/>
    <w:rsid w:val="006D2AFF"/>
    <w:rsid w:val="006D344B"/>
    <w:rsid w:val="006D37C3"/>
    <w:rsid w:val="006D3ACC"/>
    <w:rsid w:val="006D4183"/>
    <w:rsid w:val="006D4527"/>
    <w:rsid w:val="006D4699"/>
    <w:rsid w:val="006D53CB"/>
    <w:rsid w:val="006D5A90"/>
    <w:rsid w:val="006D626D"/>
    <w:rsid w:val="006D6F56"/>
    <w:rsid w:val="006E16A1"/>
    <w:rsid w:val="006E321C"/>
    <w:rsid w:val="006E39C0"/>
    <w:rsid w:val="006E3CA0"/>
    <w:rsid w:val="006E46FA"/>
    <w:rsid w:val="006E511D"/>
    <w:rsid w:val="006F0F8B"/>
    <w:rsid w:val="006F2C17"/>
    <w:rsid w:val="006F3604"/>
    <w:rsid w:val="006F7787"/>
    <w:rsid w:val="00700A3C"/>
    <w:rsid w:val="00701023"/>
    <w:rsid w:val="00701A2E"/>
    <w:rsid w:val="00702519"/>
    <w:rsid w:val="00703C76"/>
    <w:rsid w:val="007051D6"/>
    <w:rsid w:val="007056A6"/>
    <w:rsid w:val="0070605C"/>
    <w:rsid w:val="0070647B"/>
    <w:rsid w:val="007065C3"/>
    <w:rsid w:val="00707592"/>
    <w:rsid w:val="00707F9D"/>
    <w:rsid w:val="00710103"/>
    <w:rsid w:val="007101A1"/>
    <w:rsid w:val="007134DB"/>
    <w:rsid w:val="00713D9D"/>
    <w:rsid w:val="0071636E"/>
    <w:rsid w:val="007209BA"/>
    <w:rsid w:val="007215FB"/>
    <w:rsid w:val="00721BAB"/>
    <w:rsid w:val="00722AAA"/>
    <w:rsid w:val="0072433F"/>
    <w:rsid w:val="0072547A"/>
    <w:rsid w:val="0072645A"/>
    <w:rsid w:val="00726541"/>
    <w:rsid w:val="00726C24"/>
    <w:rsid w:val="00730D0E"/>
    <w:rsid w:val="00731393"/>
    <w:rsid w:val="0073151C"/>
    <w:rsid w:val="00731650"/>
    <w:rsid w:val="007323CA"/>
    <w:rsid w:val="00732432"/>
    <w:rsid w:val="007328BF"/>
    <w:rsid w:val="00733303"/>
    <w:rsid w:val="00734699"/>
    <w:rsid w:val="0073489F"/>
    <w:rsid w:val="00735248"/>
    <w:rsid w:val="0073762F"/>
    <w:rsid w:val="0073766C"/>
    <w:rsid w:val="007414A7"/>
    <w:rsid w:val="00741726"/>
    <w:rsid w:val="00741753"/>
    <w:rsid w:val="00741AE3"/>
    <w:rsid w:val="00742B01"/>
    <w:rsid w:val="00742CD8"/>
    <w:rsid w:val="0074432E"/>
    <w:rsid w:val="007448F1"/>
    <w:rsid w:val="00744BD5"/>
    <w:rsid w:val="00745186"/>
    <w:rsid w:val="00745FCF"/>
    <w:rsid w:val="007461DA"/>
    <w:rsid w:val="007462FF"/>
    <w:rsid w:val="007464DB"/>
    <w:rsid w:val="007468F1"/>
    <w:rsid w:val="00747E31"/>
    <w:rsid w:val="007509D2"/>
    <w:rsid w:val="00752890"/>
    <w:rsid w:val="00752B34"/>
    <w:rsid w:val="00753D3B"/>
    <w:rsid w:val="007560E0"/>
    <w:rsid w:val="00756D51"/>
    <w:rsid w:val="007578DA"/>
    <w:rsid w:val="00760DCD"/>
    <w:rsid w:val="0076171B"/>
    <w:rsid w:val="00761822"/>
    <w:rsid w:val="0076197D"/>
    <w:rsid w:val="0076208E"/>
    <w:rsid w:val="007621AF"/>
    <w:rsid w:val="0076269A"/>
    <w:rsid w:val="0076341E"/>
    <w:rsid w:val="00765836"/>
    <w:rsid w:val="00767848"/>
    <w:rsid w:val="007703CE"/>
    <w:rsid w:val="007709FB"/>
    <w:rsid w:val="0077165E"/>
    <w:rsid w:val="00772B85"/>
    <w:rsid w:val="007747CE"/>
    <w:rsid w:val="007749D2"/>
    <w:rsid w:val="00774FB1"/>
    <w:rsid w:val="00775450"/>
    <w:rsid w:val="00775852"/>
    <w:rsid w:val="00776873"/>
    <w:rsid w:val="00777030"/>
    <w:rsid w:val="00781834"/>
    <w:rsid w:val="0078206A"/>
    <w:rsid w:val="0078289F"/>
    <w:rsid w:val="007829CB"/>
    <w:rsid w:val="00783AA2"/>
    <w:rsid w:val="00784585"/>
    <w:rsid w:val="00784F29"/>
    <w:rsid w:val="00784FD0"/>
    <w:rsid w:val="007865FF"/>
    <w:rsid w:val="0078798C"/>
    <w:rsid w:val="00790A39"/>
    <w:rsid w:val="0079194A"/>
    <w:rsid w:val="00791F2A"/>
    <w:rsid w:val="00792375"/>
    <w:rsid w:val="0079239F"/>
    <w:rsid w:val="00792516"/>
    <w:rsid w:val="00792EE5"/>
    <w:rsid w:val="0079570B"/>
    <w:rsid w:val="00795E05"/>
    <w:rsid w:val="00796B26"/>
    <w:rsid w:val="00796F82"/>
    <w:rsid w:val="00797188"/>
    <w:rsid w:val="0079753C"/>
    <w:rsid w:val="00797C02"/>
    <w:rsid w:val="007A0446"/>
    <w:rsid w:val="007A071D"/>
    <w:rsid w:val="007A0823"/>
    <w:rsid w:val="007A1EDA"/>
    <w:rsid w:val="007A2B33"/>
    <w:rsid w:val="007A323A"/>
    <w:rsid w:val="007A3EC0"/>
    <w:rsid w:val="007A4782"/>
    <w:rsid w:val="007A5985"/>
    <w:rsid w:val="007A619B"/>
    <w:rsid w:val="007A6FDE"/>
    <w:rsid w:val="007A7D18"/>
    <w:rsid w:val="007B0423"/>
    <w:rsid w:val="007B2F23"/>
    <w:rsid w:val="007B47A9"/>
    <w:rsid w:val="007B4D28"/>
    <w:rsid w:val="007B525B"/>
    <w:rsid w:val="007B585C"/>
    <w:rsid w:val="007B59A5"/>
    <w:rsid w:val="007B5ADE"/>
    <w:rsid w:val="007B7ED0"/>
    <w:rsid w:val="007C0C1C"/>
    <w:rsid w:val="007C15B0"/>
    <w:rsid w:val="007C3AB2"/>
    <w:rsid w:val="007C41EB"/>
    <w:rsid w:val="007C4F80"/>
    <w:rsid w:val="007C62B0"/>
    <w:rsid w:val="007C66F0"/>
    <w:rsid w:val="007D02CD"/>
    <w:rsid w:val="007D114B"/>
    <w:rsid w:val="007D140C"/>
    <w:rsid w:val="007D1A1C"/>
    <w:rsid w:val="007D310D"/>
    <w:rsid w:val="007D3441"/>
    <w:rsid w:val="007D38AC"/>
    <w:rsid w:val="007D3B82"/>
    <w:rsid w:val="007D3C2C"/>
    <w:rsid w:val="007D4634"/>
    <w:rsid w:val="007D5004"/>
    <w:rsid w:val="007D5907"/>
    <w:rsid w:val="007D5E0C"/>
    <w:rsid w:val="007D6CA5"/>
    <w:rsid w:val="007E04D1"/>
    <w:rsid w:val="007E1217"/>
    <w:rsid w:val="007E2216"/>
    <w:rsid w:val="007E2DE4"/>
    <w:rsid w:val="007E4402"/>
    <w:rsid w:val="007E48A6"/>
    <w:rsid w:val="007E528A"/>
    <w:rsid w:val="007E6127"/>
    <w:rsid w:val="007F0226"/>
    <w:rsid w:val="007F0FDF"/>
    <w:rsid w:val="007F108F"/>
    <w:rsid w:val="007F16F3"/>
    <w:rsid w:val="007F1E8B"/>
    <w:rsid w:val="007F29F5"/>
    <w:rsid w:val="007F2D7C"/>
    <w:rsid w:val="007F35F6"/>
    <w:rsid w:val="007F3611"/>
    <w:rsid w:val="007F46E0"/>
    <w:rsid w:val="007F5289"/>
    <w:rsid w:val="007F77EB"/>
    <w:rsid w:val="007F7F21"/>
    <w:rsid w:val="00800152"/>
    <w:rsid w:val="00800249"/>
    <w:rsid w:val="008005AA"/>
    <w:rsid w:val="00800D4A"/>
    <w:rsid w:val="00801353"/>
    <w:rsid w:val="00801916"/>
    <w:rsid w:val="00801CE6"/>
    <w:rsid w:val="00803842"/>
    <w:rsid w:val="00804147"/>
    <w:rsid w:val="0080594C"/>
    <w:rsid w:val="00807B58"/>
    <w:rsid w:val="00807C12"/>
    <w:rsid w:val="0081230A"/>
    <w:rsid w:val="0081302A"/>
    <w:rsid w:val="00813638"/>
    <w:rsid w:val="00814B59"/>
    <w:rsid w:val="008155E4"/>
    <w:rsid w:val="00816CAC"/>
    <w:rsid w:val="008175BD"/>
    <w:rsid w:val="00821EFA"/>
    <w:rsid w:val="008220C3"/>
    <w:rsid w:val="00822142"/>
    <w:rsid w:val="00822AB3"/>
    <w:rsid w:val="00822FF2"/>
    <w:rsid w:val="008244C7"/>
    <w:rsid w:val="00825528"/>
    <w:rsid w:val="00826231"/>
    <w:rsid w:val="0082638A"/>
    <w:rsid w:val="00826992"/>
    <w:rsid w:val="00832A87"/>
    <w:rsid w:val="00832CAD"/>
    <w:rsid w:val="0083576B"/>
    <w:rsid w:val="008363E7"/>
    <w:rsid w:val="0083667A"/>
    <w:rsid w:val="00836945"/>
    <w:rsid w:val="00837096"/>
    <w:rsid w:val="008409B3"/>
    <w:rsid w:val="00842BC0"/>
    <w:rsid w:val="00844673"/>
    <w:rsid w:val="00847C04"/>
    <w:rsid w:val="00850681"/>
    <w:rsid w:val="00851141"/>
    <w:rsid w:val="0085182C"/>
    <w:rsid w:val="00851ADF"/>
    <w:rsid w:val="0085222D"/>
    <w:rsid w:val="008556C5"/>
    <w:rsid w:val="00855A96"/>
    <w:rsid w:val="00860906"/>
    <w:rsid w:val="00860BEE"/>
    <w:rsid w:val="008615AC"/>
    <w:rsid w:val="00862519"/>
    <w:rsid w:val="008641BA"/>
    <w:rsid w:val="00864556"/>
    <w:rsid w:val="00865C09"/>
    <w:rsid w:val="00866CBC"/>
    <w:rsid w:val="0086728D"/>
    <w:rsid w:val="0086783D"/>
    <w:rsid w:val="00870573"/>
    <w:rsid w:val="008709E6"/>
    <w:rsid w:val="00870F5D"/>
    <w:rsid w:val="008711B8"/>
    <w:rsid w:val="00872CEB"/>
    <w:rsid w:val="008734A9"/>
    <w:rsid w:val="0087399A"/>
    <w:rsid w:val="008742B0"/>
    <w:rsid w:val="008745C1"/>
    <w:rsid w:val="00874F58"/>
    <w:rsid w:val="00875548"/>
    <w:rsid w:val="00875BD5"/>
    <w:rsid w:val="00875C62"/>
    <w:rsid w:val="00875D8E"/>
    <w:rsid w:val="008760EF"/>
    <w:rsid w:val="00876558"/>
    <w:rsid w:val="0088009F"/>
    <w:rsid w:val="00880796"/>
    <w:rsid w:val="008815D8"/>
    <w:rsid w:val="0088250E"/>
    <w:rsid w:val="00882B70"/>
    <w:rsid w:val="00883129"/>
    <w:rsid w:val="008847A8"/>
    <w:rsid w:val="00885FAD"/>
    <w:rsid w:val="00886E37"/>
    <w:rsid w:val="00886FAF"/>
    <w:rsid w:val="00890DDD"/>
    <w:rsid w:val="008926F1"/>
    <w:rsid w:val="00892DB9"/>
    <w:rsid w:val="00892FFA"/>
    <w:rsid w:val="00893354"/>
    <w:rsid w:val="008933A6"/>
    <w:rsid w:val="008936EE"/>
    <w:rsid w:val="00893929"/>
    <w:rsid w:val="00893F3A"/>
    <w:rsid w:val="00894247"/>
    <w:rsid w:val="00894F52"/>
    <w:rsid w:val="00896C4E"/>
    <w:rsid w:val="008A0DFC"/>
    <w:rsid w:val="008A15A3"/>
    <w:rsid w:val="008A1E45"/>
    <w:rsid w:val="008A2026"/>
    <w:rsid w:val="008A31BB"/>
    <w:rsid w:val="008A3904"/>
    <w:rsid w:val="008A3C42"/>
    <w:rsid w:val="008A5B3C"/>
    <w:rsid w:val="008A75CB"/>
    <w:rsid w:val="008B0040"/>
    <w:rsid w:val="008B00F1"/>
    <w:rsid w:val="008B01C1"/>
    <w:rsid w:val="008B0815"/>
    <w:rsid w:val="008B083D"/>
    <w:rsid w:val="008B17C9"/>
    <w:rsid w:val="008B18CB"/>
    <w:rsid w:val="008B19EB"/>
    <w:rsid w:val="008B1E88"/>
    <w:rsid w:val="008B2CB4"/>
    <w:rsid w:val="008B45EC"/>
    <w:rsid w:val="008B6692"/>
    <w:rsid w:val="008B6BB8"/>
    <w:rsid w:val="008B6CE2"/>
    <w:rsid w:val="008B75FA"/>
    <w:rsid w:val="008B7732"/>
    <w:rsid w:val="008C1408"/>
    <w:rsid w:val="008C1755"/>
    <w:rsid w:val="008C2548"/>
    <w:rsid w:val="008C3412"/>
    <w:rsid w:val="008C45D9"/>
    <w:rsid w:val="008C473B"/>
    <w:rsid w:val="008C4E78"/>
    <w:rsid w:val="008C4F30"/>
    <w:rsid w:val="008C5E45"/>
    <w:rsid w:val="008C639D"/>
    <w:rsid w:val="008C6ACD"/>
    <w:rsid w:val="008C6E21"/>
    <w:rsid w:val="008C704C"/>
    <w:rsid w:val="008C75CA"/>
    <w:rsid w:val="008D05A2"/>
    <w:rsid w:val="008D154D"/>
    <w:rsid w:val="008D23E3"/>
    <w:rsid w:val="008D3D53"/>
    <w:rsid w:val="008D4A1E"/>
    <w:rsid w:val="008D59EB"/>
    <w:rsid w:val="008D5EDB"/>
    <w:rsid w:val="008D5F92"/>
    <w:rsid w:val="008D6AEE"/>
    <w:rsid w:val="008D7C7C"/>
    <w:rsid w:val="008E0AB7"/>
    <w:rsid w:val="008E2FB3"/>
    <w:rsid w:val="008E4AAD"/>
    <w:rsid w:val="008E5FE7"/>
    <w:rsid w:val="008E6088"/>
    <w:rsid w:val="008F090D"/>
    <w:rsid w:val="008F15EE"/>
    <w:rsid w:val="008F17A4"/>
    <w:rsid w:val="008F247E"/>
    <w:rsid w:val="008F4343"/>
    <w:rsid w:val="008F4D59"/>
    <w:rsid w:val="008F5C04"/>
    <w:rsid w:val="0090009F"/>
    <w:rsid w:val="0090012B"/>
    <w:rsid w:val="00901161"/>
    <w:rsid w:val="009022FE"/>
    <w:rsid w:val="00902DDA"/>
    <w:rsid w:val="00904369"/>
    <w:rsid w:val="0090464D"/>
    <w:rsid w:val="00904C23"/>
    <w:rsid w:val="00905BC5"/>
    <w:rsid w:val="009068FF"/>
    <w:rsid w:val="00911AE6"/>
    <w:rsid w:val="00911ECD"/>
    <w:rsid w:val="00912584"/>
    <w:rsid w:val="00912962"/>
    <w:rsid w:val="00912F1E"/>
    <w:rsid w:val="0091445D"/>
    <w:rsid w:val="00916B91"/>
    <w:rsid w:val="00917B1B"/>
    <w:rsid w:val="00917F82"/>
    <w:rsid w:val="009215BA"/>
    <w:rsid w:val="0092242A"/>
    <w:rsid w:val="009228E4"/>
    <w:rsid w:val="00924607"/>
    <w:rsid w:val="00926A31"/>
    <w:rsid w:val="0093069B"/>
    <w:rsid w:val="0093260C"/>
    <w:rsid w:val="00933112"/>
    <w:rsid w:val="009340BE"/>
    <w:rsid w:val="0093540E"/>
    <w:rsid w:val="0093638F"/>
    <w:rsid w:val="00940467"/>
    <w:rsid w:val="00940977"/>
    <w:rsid w:val="009409AD"/>
    <w:rsid w:val="00940C9E"/>
    <w:rsid w:val="0094198B"/>
    <w:rsid w:val="00941DBB"/>
    <w:rsid w:val="009421EC"/>
    <w:rsid w:val="00942846"/>
    <w:rsid w:val="009430F0"/>
    <w:rsid w:val="0094396C"/>
    <w:rsid w:val="009440AD"/>
    <w:rsid w:val="009444C3"/>
    <w:rsid w:val="009445AB"/>
    <w:rsid w:val="009466EB"/>
    <w:rsid w:val="009474F1"/>
    <w:rsid w:val="00950776"/>
    <w:rsid w:val="00951B79"/>
    <w:rsid w:val="00952C14"/>
    <w:rsid w:val="00952EF6"/>
    <w:rsid w:val="00953C4E"/>
    <w:rsid w:val="0095567A"/>
    <w:rsid w:val="00955C5A"/>
    <w:rsid w:val="00955E0F"/>
    <w:rsid w:val="0095658D"/>
    <w:rsid w:val="0095687B"/>
    <w:rsid w:val="00957396"/>
    <w:rsid w:val="00960931"/>
    <w:rsid w:val="00961152"/>
    <w:rsid w:val="009617FC"/>
    <w:rsid w:val="00961A9B"/>
    <w:rsid w:val="009640CB"/>
    <w:rsid w:val="00964A8B"/>
    <w:rsid w:val="0096537C"/>
    <w:rsid w:val="00965D74"/>
    <w:rsid w:val="00966241"/>
    <w:rsid w:val="009666C2"/>
    <w:rsid w:val="00970D62"/>
    <w:rsid w:val="0097147F"/>
    <w:rsid w:val="0097188A"/>
    <w:rsid w:val="00971CC6"/>
    <w:rsid w:val="00972596"/>
    <w:rsid w:val="00972E7D"/>
    <w:rsid w:val="00973712"/>
    <w:rsid w:val="0097372A"/>
    <w:rsid w:val="00974984"/>
    <w:rsid w:val="0097560F"/>
    <w:rsid w:val="00975E5C"/>
    <w:rsid w:val="00977183"/>
    <w:rsid w:val="00980A84"/>
    <w:rsid w:val="0098521A"/>
    <w:rsid w:val="009858F2"/>
    <w:rsid w:val="0098627A"/>
    <w:rsid w:val="00986B2B"/>
    <w:rsid w:val="00990942"/>
    <w:rsid w:val="00991167"/>
    <w:rsid w:val="0099134F"/>
    <w:rsid w:val="0099336E"/>
    <w:rsid w:val="00994A7B"/>
    <w:rsid w:val="00994B46"/>
    <w:rsid w:val="00994BB7"/>
    <w:rsid w:val="0099608C"/>
    <w:rsid w:val="009961D1"/>
    <w:rsid w:val="0099685C"/>
    <w:rsid w:val="009974B4"/>
    <w:rsid w:val="00997709"/>
    <w:rsid w:val="009A2EEF"/>
    <w:rsid w:val="009A3207"/>
    <w:rsid w:val="009A3C13"/>
    <w:rsid w:val="009A457C"/>
    <w:rsid w:val="009A5309"/>
    <w:rsid w:val="009A583E"/>
    <w:rsid w:val="009A60BC"/>
    <w:rsid w:val="009A6B38"/>
    <w:rsid w:val="009A6BA6"/>
    <w:rsid w:val="009A7409"/>
    <w:rsid w:val="009A7584"/>
    <w:rsid w:val="009B06D9"/>
    <w:rsid w:val="009B079D"/>
    <w:rsid w:val="009B1F15"/>
    <w:rsid w:val="009B4899"/>
    <w:rsid w:val="009B4C94"/>
    <w:rsid w:val="009B512F"/>
    <w:rsid w:val="009B62CA"/>
    <w:rsid w:val="009B6483"/>
    <w:rsid w:val="009B67D3"/>
    <w:rsid w:val="009B6A5E"/>
    <w:rsid w:val="009C0B07"/>
    <w:rsid w:val="009C0B22"/>
    <w:rsid w:val="009C0B8E"/>
    <w:rsid w:val="009C0FF4"/>
    <w:rsid w:val="009C16B5"/>
    <w:rsid w:val="009C20CA"/>
    <w:rsid w:val="009C2510"/>
    <w:rsid w:val="009C36CB"/>
    <w:rsid w:val="009C42B0"/>
    <w:rsid w:val="009C4530"/>
    <w:rsid w:val="009C543A"/>
    <w:rsid w:val="009C5B6C"/>
    <w:rsid w:val="009C6DB8"/>
    <w:rsid w:val="009C7E41"/>
    <w:rsid w:val="009D0205"/>
    <w:rsid w:val="009D042D"/>
    <w:rsid w:val="009D0968"/>
    <w:rsid w:val="009D24A8"/>
    <w:rsid w:val="009D2BE3"/>
    <w:rsid w:val="009D3068"/>
    <w:rsid w:val="009D3A8B"/>
    <w:rsid w:val="009D3C94"/>
    <w:rsid w:val="009D42BC"/>
    <w:rsid w:val="009D4C84"/>
    <w:rsid w:val="009D5369"/>
    <w:rsid w:val="009D54F1"/>
    <w:rsid w:val="009D60C4"/>
    <w:rsid w:val="009D787A"/>
    <w:rsid w:val="009E011D"/>
    <w:rsid w:val="009E0368"/>
    <w:rsid w:val="009E1F8A"/>
    <w:rsid w:val="009E22AB"/>
    <w:rsid w:val="009E58AE"/>
    <w:rsid w:val="009E6483"/>
    <w:rsid w:val="009E6E9C"/>
    <w:rsid w:val="009F07F1"/>
    <w:rsid w:val="009F1C24"/>
    <w:rsid w:val="009F222F"/>
    <w:rsid w:val="009F3794"/>
    <w:rsid w:val="009F3AF7"/>
    <w:rsid w:val="009F3BB1"/>
    <w:rsid w:val="009F4307"/>
    <w:rsid w:val="009F5B59"/>
    <w:rsid w:val="009F6131"/>
    <w:rsid w:val="009F70F7"/>
    <w:rsid w:val="009F7916"/>
    <w:rsid w:val="00A02078"/>
    <w:rsid w:val="00A02267"/>
    <w:rsid w:val="00A030A6"/>
    <w:rsid w:val="00A035D0"/>
    <w:rsid w:val="00A04439"/>
    <w:rsid w:val="00A0454F"/>
    <w:rsid w:val="00A04782"/>
    <w:rsid w:val="00A05409"/>
    <w:rsid w:val="00A05C67"/>
    <w:rsid w:val="00A0672E"/>
    <w:rsid w:val="00A076FD"/>
    <w:rsid w:val="00A07A47"/>
    <w:rsid w:val="00A10F44"/>
    <w:rsid w:val="00A11059"/>
    <w:rsid w:val="00A12C67"/>
    <w:rsid w:val="00A13083"/>
    <w:rsid w:val="00A13BDF"/>
    <w:rsid w:val="00A152E0"/>
    <w:rsid w:val="00A15321"/>
    <w:rsid w:val="00A15A35"/>
    <w:rsid w:val="00A2071C"/>
    <w:rsid w:val="00A21EBC"/>
    <w:rsid w:val="00A22ACC"/>
    <w:rsid w:val="00A22DCF"/>
    <w:rsid w:val="00A236A0"/>
    <w:rsid w:val="00A245BF"/>
    <w:rsid w:val="00A24990"/>
    <w:rsid w:val="00A2593E"/>
    <w:rsid w:val="00A30ECB"/>
    <w:rsid w:val="00A311A6"/>
    <w:rsid w:val="00A33066"/>
    <w:rsid w:val="00A332BC"/>
    <w:rsid w:val="00A33CE2"/>
    <w:rsid w:val="00A34C41"/>
    <w:rsid w:val="00A35F31"/>
    <w:rsid w:val="00A36B1B"/>
    <w:rsid w:val="00A378DB"/>
    <w:rsid w:val="00A378E3"/>
    <w:rsid w:val="00A37B3F"/>
    <w:rsid w:val="00A405A6"/>
    <w:rsid w:val="00A41005"/>
    <w:rsid w:val="00A427C7"/>
    <w:rsid w:val="00A428DF"/>
    <w:rsid w:val="00A4413A"/>
    <w:rsid w:val="00A450DD"/>
    <w:rsid w:val="00A4756D"/>
    <w:rsid w:val="00A479FA"/>
    <w:rsid w:val="00A50990"/>
    <w:rsid w:val="00A51B72"/>
    <w:rsid w:val="00A51B80"/>
    <w:rsid w:val="00A51D27"/>
    <w:rsid w:val="00A53571"/>
    <w:rsid w:val="00A53EE6"/>
    <w:rsid w:val="00A5590A"/>
    <w:rsid w:val="00A55EF1"/>
    <w:rsid w:val="00A6148B"/>
    <w:rsid w:val="00A619CC"/>
    <w:rsid w:val="00A62335"/>
    <w:rsid w:val="00A62B2B"/>
    <w:rsid w:val="00A63246"/>
    <w:rsid w:val="00A6402D"/>
    <w:rsid w:val="00A65EB9"/>
    <w:rsid w:val="00A669B2"/>
    <w:rsid w:val="00A73245"/>
    <w:rsid w:val="00A739A9"/>
    <w:rsid w:val="00A73E93"/>
    <w:rsid w:val="00A7428D"/>
    <w:rsid w:val="00A755F9"/>
    <w:rsid w:val="00A765EB"/>
    <w:rsid w:val="00A76989"/>
    <w:rsid w:val="00A77850"/>
    <w:rsid w:val="00A779A8"/>
    <w:rsid w:val="00A81063"/>
    <w:rsid w:val="00A81235"/>
    <w:rsid w:val="00A8161D"/>
    <w:rsid w:val="00A8182C"/>
    <w:rsid w:val="00A8225E"/>
    <w:rsid w:val="00A822B6"/>
    <w:rsid w:val="00A828A9"/>
    <w:rsid w:val="00A84F83"/>
    <w:rsid w:val="00A8650B"/>
    <w:rsid w:val="00A86673"/>
    <w:rsid w:val="00A87D02"/>
    <w:rsid w:val="00A90BDB"/>
    <w:rsid w:val="00A91766"/>
    <w:rsid w:val="00A929C8"/>
    <w:rsid w:val="00A929DF"/>
    <w:rsid w:val="00A93950"/>
    <w:rsid w:val="00A9551C"/>
    <w:rsid w:val="00A958C5"/>
    <w:rsid w:val="00A95E38"/>
    <w:rsid w:val="00A96893"/>
    <w:rsid w:val="00A96A0D"/>
    <w:rsid w:val="00A96F15"/>
    <w:rsid w:val="00A97138"/>
    <w:rsid w:val="00A9789F"/>
    <w:rsid w:val="00AA0832"/>
    <w:rsid w:val="00AA1E6F"/>
    <w:rsid w:val="00AA33FC"/>
    <w:rsid w:val="00AA35A0"/>
    <w:rsid w:val="00AA4280"/>
    <w:rsid w:val="00AA51F9"/>
    <w:rsid w:val="00AA6B68"/>
    <w:rsid w:val="00AA7655"/>
    <w:rsid w:val="00AA7FEA"/>
    <w:rsid w:val="00AB0C2C"/>
    <w:rsid w:val="00AB116F"/>
    <w:rsid w:val="00AB1624"/>
    <w:rsid w:val="00AB177E"/>
    <w:rsid w:val="00AB2888"/>
    <w:rsid w:val="00AB410A"/>
    <w:rsid w:val="00AB46CA"/>
    <w:rsid w:val="00AB5207"/>
    <w:rsid w:val="00AB5901"/>
    <w:rsid w:val="00AB741D"/>
    <w:rsid w:val="00AC1BE6"/>
    <w:rsid w:val="00AC2791"/>
    <w:rsid w:val="00AC2CF5"/>
    <w:rsid w:val="00AC3482"/>
    <w:rsid w:val="00AC3E2A"/>
    <w:rsid w:val="00AC5358"/>
    <w:rsid w:val="00AC54B5"/>
    <w:rsid w:val="00AC5937"/>
    <w:rsid w:val="00AC5AB2"/>
    <w:rsid w:val="00AC5BBE"/>
    <w:rsid w:val="00AC5C71"/>
    <w:rsid w:val="00AC678D"/>
    <w:rsid w:val="00AC6F38"/>
    <w:rsid w:val="00AC7CEB"/>
    <w:rsid w:val="00AD4C2B"/>
    <w:rsid w:val="00AD4F0A"/>
    <w:rsid w:val="00AD55D7"/>
    <w:rsid w:val="00AD58D3"/>
    <w:rsid w:val="00AD76AF"/>
    <w:rsid w:val="00AE1BBE"/>
    <w:rsid w:val="00AE1BFB"/>
    <w:rsid w:val="00AE264F"/>
    <w:rsid w:val="00AE44AC"/>
    <w:rsid w:val="00AE46C7"/>
    <w:rsid w:val="00AE5B34"/>
    <w:rsid w:val="00AE5EE0"/>
    <w:rsid w:val="00AE5F57"/>
    <w:rsid w:val="00AE6458"/>
    <w:rsid w:val="00AE6548"/>
    <w:rsid w:val="00AE6656"/>
    <w:rsid w:val="00AE6774"/>
    <w:rsid w:val="00AE67BA"/>
    <w:rsid w:val="00AE7C25"/>
    <w:rsid w:val="00AE7F7E"/>
    <w:rsid w:val="00AF0006"/>
    <w:rsid w:val="00AF073E"/>
    <w:rsid w:val="00AF1DA6"/>
    <w:rsid w:val="00AF3FB2"/>
    <w:rsid w:val="00AF6AE6"/>
    <w:rsid w:val="00AF6E87"/>
    <w:rsid w:val="00AF702C"/>
    <w:rsid w:val="00AF73DD"/>
    <w:rsid w:val="00B0071C"/>
    <w:rsid w:val="00B00AFF"/>
    <w:rsid w:val="00B00B89"/>
    <w:rsid w:val="00B015A5"/>
    <w:rsid w:val="00B015D2"/>
    <w:rsid w:val="00B01D0A"/>
    <w:rsid w:val="00B025BA"/>
    <w:rsid w:val="00B0308E"/>
    <w:rsid w:val="00B0488D"/>
    <w:rsid w:val="00B07828"/>
    <w:rsid w:val="00B104EF"/>
    <w:rsid w:val="00B10FB4"/>
    <w:rsid w:val="00B110A2"/>
    <w:rsid w:val="00B11B6E"/>
    <w:rsid w:val="00B11C10"/>
    <w:rsid w:val="00B12FBD"/>
    <w:rsid w:val="00B134AB"/>
    <w:rsid w:val="00B13C29"/>
    <w:rsid w:val="00B13CD5"/>
    <w:rsid w:val="00B1468B"/>
    <w:rsid w:val="00B14A54"/>
    <w:rsid w:val="00B16ABA"/>
    <w:rsid w:val="00B16F83"/>
    <w:rsid w:val="00B17EFF"/>
    <w:rsid w:val="00B21062"/>
    <w:rsid w:val="00B22621"/>
    <w:rsid w:val="00B2410C"/>
    <w:rsid w:val="00B2471C"/>
    <w:rsid w:val="00B2489E"/>
    <w:rsid w:val="00B24D55"/>
    <w:rsid w:val="00B25CB9"/>
    <w:rsid w:val="00B26F82"/>
    <w:rsid w:val="00B270B7"/>
    <w:rsid w:val="00B27FA0"/>
    <w:rsid w:val="00B30ABF"/>
    <w:rsid w:val="00B30F03"/>
    <w:rsid w:val="00B31566"/>
    <w:rsid w:val="00B32C85"/>
    <w:rsid w:val="00B32F03"/>
    <w:rsid w:val="00B337DD"/>
    <w:rsid w:val="00B3499D"/>
    <w:rsid w:val="00B3532A"/>
    <w:rsid w:val="00B36B7C"/>
    <w:rsid w:val="00B37787"/>
    <w:rsid w:val="00B37955"/>
    <w:rsid w:val="00B40476"/>
    <w:rsid w:val="00B4048D"/>
    <w:rsid w:val="00B41442"/>
    <w:rsid w:val="00B419C1"/>
    <w:rsid w:val="00B41C51"/>
    <w:rsid w:val="00B41F4D"/>
    <w:rsid w:val="00B42272"/>
    <w:rsid w:val="00B42274"/>
    <w:rsid w:val="00B42E20"/>
    <w:rsid w:val="00B431EF"/>
    <w:rsid w:val="00B443AD"/>
    <w:rsid w:val="00B44650"/>
    <w:rsid w:val="00B453E7"/>
    <w:rsid w:val="00B459B0"/>
    <w:rsid w:val="00B45AB5"/>
    <w:rsid w:val="00B45FFF"/>
    <w:rsid w:val="00B4668D"/>
    <w:rsid w:val="00B46A0B"/>
    <w:rsid w:val="00B46F37"/>
    <w:rsid w:val="00B5047E"/>
    <w:rsid w:val="00B5053C"/>
    <w:rsid w:val="00B50BCC"/>
    <w:rsid w:val="00B51075"/>
    <w:rsid w:val="00B51286"/>
    <w:rsid w:val="00B51B3F"/>
    <w:rsid w:val="00B523BC"/>
    <w:rsid w:val="00B52F00"/>
    <w:rsid w:val="00B5338C"/>
    <w:rsid w:val="00B537AF"/>
    <w:rsid w:val="00B538AF"/>
    <w:rsid w:val="00B53FAA"/>
    <w:rsid w:val="00B55B50"/>
    <w:rsid w:val="00B55B9C"/>
    <w:rsid w:val="00B60243"/>
    <w:rsid w:val="00B6168B"/>
    <w:rsid w:val="00B6228F"/>
    <w:rsid w:val="00B62857"/>
    <w:rsid w:val="00B63A81"/>
    <w:rsid w:val="00B64780"/>
    <w:rsid w:val="00B64A48"/>
    <w:rsid w:val="00B67567"/>
    <w:rsid w:val="00B67C3B"/>
    <w:rsid w:val="00B708F3"/>
    <w:rsid w:val="00B71751"/>
    <w:rsid w:val="00B7177A"/>
    <w:rsid w:val="00B7200E"/>
    <w:rsid w:val="00B741F1"/>
    <w:rsid w:val="00B74847"/>
    <w:rsid w:val="00B74D6E"/>
    <w:rsid w:val="00B7563D"/>
    <w:rsid w:val="00B76503"/>
    <w:rsid w:val="00B8015B"/>
    <w:rsid w:val="00B80D10"/>
    <w:rsid w:val="00B81F5E"/>
    <w:rsid w:val="00B820CC"/>
    <w:rsid w:val="00B8325B"/>
    <w:rsid w:val="00B859D1"/>
    <w:rsid w:val="00B90E26"/>
    <w:rsid w:val="00B91348"/>
    <w:rsid w:val="00B91739"/>
    <w:rsid w:val="00B9319D"/>
    <w:rsid w:val="00B9385B"/>
    <w:rsid w:val="00B94268"/>
    <w:rsid w:val="00B953A0"/>
    <w:rsid w:val="00B96868"/>
    <w:rsid w:val="00B972A8"/>
    <w:rsid w:val="00B97D92"/>
    <w:rsid w:val="00BA3C46"/>
    <w:rsid w:val="00BA3D83"/>
    <w:rsid w:val="00BA4E79"/>
    <w:rsid w:val="00BA56B8"/>
    <w:rsid w:val="00BA6C4C"/>
    <w:rsid w:val="00BA7062"/>
    <w:rsid w:val="00BA708F"/>
    <w:rsid w:val="00BB02B5"/>
    <w:rsid w:val="00BB0B73"/>
    <w:rsid w:val="00BB0BCA"/>
    <w:rsid w:val="00BB0FC0"/>
    <w:rsid w:val="00BB2B73"/>
    <w:rsid w:val="00BB4787"/>
    <w:rsid w:val="00BB6027"/>
    <w:rsid w:val="00BB60CC"/>
    <w:rsid w:val="00BB66B0"/>
    <w:rsid w:val="00BB6B0C"/>
    <w:rsid w:val="00BC0F13"/>
    <w:rsid w:val="00BC22CC"/>
    <w:rsid w:val="00BC2BA4"/>
    <w:rsid w:val="00BC2E63"/>
    <w:rsid w:val="00BC36AB"/>
    <w:rsid w:val="00BC38E1"/>
    <w:rsid w:val="00BC3B33"/>
    <w:rsid w:val="00BC4D89"/>
    <w:rsid w:val="00BC513C"/>
    <w:rsid w:val="00BC5402"/>
    <w:rsid w:val="00BC6468"/>
    <w:rsid w:val="00BC69E9"/>
    <w:rsid w:val="00BC7DFA"/>
    <w:rsid w:val="00BD00BE"/>
    <w:rsid w:val="00BD10B9"/>
    <w:rsid w:val="00BD1682"/>
    <w:rsid w:val="00BD4D0C"/>
    <w:rsid w:val="00BD51E9"/>
    <w:rsid w:val="00BD5337"/>
    <w:rsid w:val="00BD607E"/>
    <w:rsid w:val="00BD6381"/>
    <w:rsid w:val="00BD6CFB"/>
    <w:rsid w:val="00BD6E97"/>
    <w:rsid w:val="00BE018F"/>
    <w:rsid w:val="00BE01B2"/>
    <w:rsid w:val="00BE099F"/>
    <w:rsid w:val="00BE0D69"/>
    <w:rsid w:val="00BE14BD"/>
    <w:rsid w:val="00BE1BB9"/>
    <w:rsid w:val="00BE25D0"/>
    <w:rsid w:val="00BE2EED"/>
    <w:rsid w:val="00BE4B3A"/>
    <w:rsid w:val="00BE59E4"/>
    <w:rsid w:val="00BF03C3"/>
    <w:rsid w:val="00BF055E"/>
    <w:rsid w:val="00BF0569"/>
    <w:rsid w:val="00BF0DF6"/>
    <w:rsid w:val="00BF25C1"/>
    <w:rsid w:val="00BF393D"/>
    <w:rsid w:val="00BF41BB"/>
    <w:rsid w:val="00BF5A2F"/>
    <w:rsid w:val="00BF6498"/>
    <w:rsid w:val="00C0260B"/>
    <w:rsid w:val="00C0312A"/>
    <w:rsid w:val="00C04B77"/>
    <w:rsid w:val="00C0570B"/>
    <w:rsid w:val="00C106BA"/>
    <w:rsid w:val="00C11A20"/>
    <w:rsid w:val="00C12820"/>
    <w:rsid w:val="00C131F3"/>
    <w:rsid w:val="00C13322"/>
    <w:rsid w:val="00C1395E"/>
    <w:rsid w:val="00C13BFC"/>
    <w:rsid w:val="00C14975"/>
    <w:rsid w:val="00C154C3"/>
    <w:rsid w:val="00C16CA9"/>
    <w:rsid w:val="00C17A15"/>
    <w:rsid w:val="00C2058E"/>
    <w:rsid w:val="00C20B07"/>
    <w:rsid w:val="00C20BC5"/>
    <w:rsid w:val="00C21217"/>
    <w:rsid w:val="00C21D01"/>
    <w:rsid w:val="00C2235D"/>
    <w:rsid w:val="00C22BC3"/>
    <w:rsid w:val="00C23323"/>
    <w:rsid w:val="00C235AC"/>
    <w:rsid w:val="00C23917"/>
    <w:rsid w:val="00C23ADA"/>
    <w:rsid w:val="00C23C4A"/>
    <w:rsid w:val="00C24E2A"/>
    <w:rsid w:val="00C2535F"/>
    <w:rsid w:val="00C2639D"/>
    <w:rsid w:val="00C26DA5"/>
    <w:rsid w:val="00C2731E"/>
    <w:rsid w:val="00C326C1"/>
    <w:rsid w:val="00C327FB"/>
    <w:rsid w:val="00C32AB8"/>
    <w:rsid w:val="00C341F1"/>
    <w:rsid w:val="00C35F9E"/>
    <w:rsid w:val="00C361E4"/>
    <w:rsid w:val="00C363BB"/>
    <w:rsid w:val="00C40BFA"/>
    <w:rsid w:val="00C4536F"/>
    <w:rsid w:val="00C456FC"/>
    <w:rsid w:val="00C45880"/>
    <w:rsid w:val="00C459B3"/>
    <w:rsid w:val="00C472CB"/>
    <w:rsid w:val="00C476DB"/>
    <w:rsid w:val="00C51BE2"/>
    <w:rsid w:val="00C52123"/>
    <w:rsid w:val="00C535FE"/>
    <w:rsid w:val="00C53600"/>
    <w:rsid w:val="00C53D78"/>
    <w:rsid w:val="00C5410C"/>
    <w:rsid w:val="00C547EA"/>
    <w:rsid w:val="00C567EA"/>
    <w:rsid w:val="00C5768E"/>
    <w:rsid w:val="00C576C7"/>
    <w:rsid w:val="00C6163A"/>
    <w:rsid w:val="00C61D06"/>
    <w:rsid w:val="00C62946"/>
    <w:rsid w:val="00C63C6D"/>
    <w:rsid w:val="00C6466F"/>
    <w:rsid w:val="00C6491C"/>
    <w:rsid w:val="00C649B8"/>
    <w:rsid w:val="00C64A16"/>
    <w:rsid w:val="00C651A1"/>
    <w:rsid w:val="00C65756"/>
    <w:rsid w:val="00C66284"/>
    <w:rsid w:val="00C666B0"/>
    <w:rsid w:val="00C6735E"/>
    <w:rsid w:val="00C7082E"/>
    <w:rsid w:val="00C70A63"/>
    <w:rsid w:val="00C72053"/>
    <w:rsid w:val="00C72CC1"/>
    <w:rsid w:val="00C73642"/>
    <w:rsid w:val="00C73964"/>
    <w:rsid w:val="00C73BBD"/>
    <w:rsid w:val="00C75F0E"/>
    <w:rsid w:val="00C76D0F"/>
    <w:rsid w:val="00C77030"/>
    <w:rsid w:val="00C77114"/>
    <w:rsid w:val="00C80560"/>
    <w:rsid w:val="00C807DE"/>
    <w:rsid w:val="00C81C9D"/>
    <w:rsid w:val="00C8292C"/>
    <w:rsid w:val="00C83AA1"/>
    <w:rsid w:val="00C84026"/>
    <w:rsid w:val="00C840AD"/>
    <w:rsid w:val="00C852C5"/>
    <w:rsid w:val="00C85980"/>
    <w:rsid w:val="00C85CBD"/>
    <w:rsid w:val="00C86102"/>
    <w:rsid w:val="00C871F9"/>
    <w:rsid w:val="00C87576"/>
    <w:rsid w:val="00C87742"/>
    <w:rsid w:val="00C90767"/>
    <w:rsid w:val="00C90E11"/>
    <w:rsid w:val="00C91BD7"/>
    <w:rsid w:val="00C92337"/>
    <w:rsid w:val="00C92646"/>
    <w:rsid w:val="00C926CC"/>
    <w:rsid w:val="00C93580"/>
    <w:rsid w:val="00C956C1"/>
    <w:rsid w:val="00C95D44"/>
    <w:rsid w:val="00C95DD9"/>
    <w:rsid w:val="00C96423"/>
    <w:rsid w:val="00C97075"/>
    <w:rsid w:val="00CA0C1B"/>
    <w:rsid w:val="00CA1417"/>
    <w:rsid w:val="00CA144B"/>
    <w:rsid w:val="00CA36ED"/>
    <w:rsid w:val="00CA4141"/>
    <w:rsid w:val="00CA454E"/>
    <w:rsid w:val="00CA4748"/>
    <w:rsid w:val="00CA51EE"/>
    <w:rsid w:val="00CA574C"/>
    <w:rsid w:val="00CA7693"/>
    <w:rsid w:val="00CB0FDE"/>
    <w:rsid w:val="00CB204C"/>
    <w:rsid w:val="00CB239F"/>
    <w:rsid w:val="00CB2D0A"/>
    <w:rsid w:val="00CB2D5D"/>
    <w:rsid w:val="00CB329C"/>
    <w:rsid w:val="00CB51FD"/>
    <w:rsid w:val="00CB5240"/>
    <w:rsid w:val="00CC053C"/>
    <w:rsid w:val="00CC05F5"/>
    <w:rsid w:val="00CC2404"/>
    <w:rsid w:val="00CC3E58"/>
    <w:rsid w:val="00CC4079"/>
    <w:rsid w:val="00CC436E"/>
    <w:rsid w:val="00CC53EF"/>
    <w:rsid w:val="00CC5A00"/>
    <w:rsid w:val="00CC5E8C"/>
    <w:rsid w:val="00CC6208"/>
    <w:rsid w:val="00CC71B8"/>
    <w:rsid w:val="00CC7B34"/>
    <w:rsid w:val="00CD040C"/>
    <w:rsid w:val="00CD0DE8"/>
    <w:rsid w:val="00CD2A95"/>
    <w:rsid w:val="00CD32AF"/>
    <w:rsid w:val="00CD3CE0"/>
    <w:rsid w:val="00CD4721"/>
    <w:rsid w:val="00CD541F"/>
    <w:rsid w:val="00CD620E"/>
    <w:rsid w:val="00CD62E0"/>
    <w:rsid w:val="00CD63EF"/>
    <w:rsid w:val="00CD7970"/>
    <w:rsid w:val="00CE05B5"/>
    <w:rsid w:val="00CE6FEF"/>
    <w:rsid w:val="00CE74A7"/>
    <w:rsid w:val="00CE7B95"/>
    <w:rsid w:val="00CF071E"/>
    <w:rsid w:val="00CF0FAC"/>
    <w:rsid w:val="00CF232D"/>
    <w:rsid w:val="00CF2827"/>
    <w:rsid w:val="00CF2BFC"/>
    <w:rsid w:val="00CF61B2"/>
    <w:rsid w:val="00CF7362"/>
    <w:rsid w:val="00CF7580"/>
    <w:rsid w:val="00CF7D1A"/>
    <w:rsid w:val="00D00855"/>
    <w:rsid w:val="00D01FCC"/>
    <w:rsid w:val="00D0475F"/>
    <w:rsid w:val="00D047D4"/>
    <w:rsid w:val="00D0488E"/>
    <w:rsid w:val="00D04F62"/>
    <w:rsid w:val="00D05ADE"/>
    <w:rsid w:val="00D06502"/>
    <w:rsid w:val="00D06BF0"/>
    <w:rsid w:val="00D07A3D"/>
    <w:rsid w:val="00D113BF"/>
    <w:rsid w:val="00D13E8F"/>
    <w:rsid w:val="00D15C0F"/>
    <w:rsid w:val="00D17B10"/>
    <w:rsid w:val="00D200FC"/>
    <w:rsid w:val="00D2104A"/>
    <w:rsid w:val="00D21AB4"/>
    <w:rsid w:val="00D22184"/>
    <w:rsid w:val="00D22261"/>
    <w:rsid w:val="00D22DB8"/>
    <w:rsid w:val="00D22EAF"/>
    <w:rsid w:val="00D23054"/>
    <w:rsid w:val="00D246DA"/>
    <w:rsid w:val="00D24E0C"/>
    <w:rsid w:val="00D269DE"/>
    <w:rsid w:val="00D26EF7"/>
    <w:rsid w:val="00D27994"/>
    <w:rsid w:val="00D27B81"/>
    <w:rsid w:val="00D27DE8"/>
    <w:rsid w:val="00D31F1F"/>
    <w:rsid w:val="00D3209C"/>
    <w:rsid w:val="00D341B2"/>
    <w:rsid w:val="00D3619E"/>
    <w:rsid w:val="00D378F9"/>
    <w:rsid w:val="00D37E95"/>
    <w:rsid w:val="00D403B5"/>
    <w:rsid w:val="00D4079D"/>
    <w:rsid w:val="00D424C1"/>
    <w:rsid w:val="00D42664"/>
    <w:rsid w:val="00D43445"/>
    <w:rsid w:val="00D44724"/>
    <w:rsid w:val="00D45AA8"/>
    <w:rsid w:val="00D45D97"/>
    <w:rsid w:val="00D4669C"/>
    <w:rsid w:val="00D46B4D"/>
    <w:rsid w:val="00D477A8"/>
    <w:rsid w:val="00D479A3"/>
    <w:rsid w:val="00D50B18"/>
    <w:rsid w:val="00D51DF1"/>
    <w:rsid w:val="00D530CA"/>
    <w:rsid w:val="00D55697"/>
    <w:rsid w:val="00D561B7"/>
    <w:rsid w:val="00D601AD"/>
    <w:rsid w:val="00D60485"/>
    <w:rsid w:val="00D62031"/>
    <w:rsid w:val="00D625DD"/>
    <w:rsid w:val="00D6325E"/>
    <w:rsid w:val="00D640F4"/>
    <w:rsid w:val="00D6435E"/>
    <w:rsid w:val="00D64C3C"/>
    <w:rsid w:val="00D6529A"/>
    <w:rsid w:val="00D65399"/>
    <w:rsid w:val="00D65C90"/>
    <w:rsid w:val="00D66346"/>
    <w:rsid w:val="00D6708D"/>
    <w:rsid w:val="00D67170"/>
    <w:rsid w:val="00D67F24"/>
    <w:rsid w:val="00D703A5"/>
    <w:rsid w:val="00D719D9"/>
    <w:rsid w:val="00D71D56"/>
    <w:rsid w:val="00D739EF"/>
    <w:rsid w:val="00D74067"/>
    <w:rsid w:val="00D752B1"/>
    <w:rsid w:val="00D762DD"/>
    <w:rsid w:val="00D76A2B"/>
    <w:rsid w:val="00D803B1"/>
    <w:rsid w:val="00D80975"/>
    <w:rsid w:val="00D80A6D"/>
    <w:rsid w:val="00D80FA0"/>
    <w:rsid w:val="00D8290C"/>
    <w:rsid w:val="00D833B8"/>
    <w:rsid w:val="00D8403A"/>
    <w:rsid w:val="00D841DC"/>
    <w:rsid w:val="00D84890"/>
    <w:rsid w:val="00D867BF"/>
    <w:rsid w:val="00D86983"/>
    <w:rsid w:val="00D877F8"/>
    <w:rsid w:val="00D90C4E"/>
    <w:rsid w:val="00D9107E"/>
    <w:rsid w:val="00D92D07"/>
    <w:rsid w:val="00D9327D"/>
    <w:rsid w:val="00D94428"/>
    <w:rsid w:val="00D9554B"/>
    <w:rsid w:val="00D95C35"/>
    <w:rsid w:val="00D97DA1"/>
    <w:rsid w:val="00DA180F"/>
    <w:rsid w:val="00DA2648"/>
    <w:rsid w:val="00DA291D"/>
    <w:rsid w:val="00DA320B"/>
    <w:rsid w:val="00DA3550"/>
    <w:rsid w:val="00DA3BE6"/>
    <w:rsid w:val="00DA517B"/>
    <w:rsid w:val="00DA5BC2"/>
    <w:rsid w:val="00DA68F7"/>
    <w:rsid w:val="00DA6E19"/>
    <w:rsid w:val="00DB1B2F"/>
    <w:rsid w:val="00DB1E5F"/>
    <w:rsid w:val="00DB382E"/>
    <w:rsid w:val="00DB41D2"/>
    <w:rsid w:val="00DB4B20"/>
    <w:rsid w:val="00DB54C2"/>
    <w:rsid w:val="00DB66C3"/>
    <w:rsid w:val="00DB7776"/>
    <w:rsid w:val="00DB7B0D"/>
    <w:rsid w:val="00DB7F45"/>
    <w:rsid w:val="00DC1855"/>
    <w:rsid w:val="00DC20A6"/>
    <w:rsid w:val="00DC3CE6"/>
    <w:rsid w:val="00DC3E96"/>
    <w:rsid w:val="00DC5570"/>
    <w:rsid w:val="00DC6C35"/>
    <w:rsid w:val="00DC6C91"/>
    <w:rsid w:val="00DC7003"/>
    <w:rsid w:val="00DC7202"/>
    <w:rsid w:val="00DD0760"/>
    <w:rsid w:val="00DD239F"/>
    <w:rsid w:val="00DD252F"/>
    <w:rsid w:val="00DD2E01"/>
    <w:rsid w:val="00DD2ECB"/>
    <w:rsid w:val="00DD379A"/>
    <w:rsid w:val="00DD4654"/>
    <w:rsid w:val="00DD4CE9"/>
    <w:rsid w:val="00DD53D3"/>
    <w:rsid w:val="00DD5B79"/>
    <w:rsid w:val="00DD5BFE"/>
    <w:rsid w:val="00DD5FC7"/>
    <w:rsid w:val="00DD7241"/>
    <w:rsid w:val="00DE0C23"/>
    <w:rsid w:val="00DE2135"/>
    <w:rsid w:val="00DE41E6"/>
    <w:rsid w:val="00DE4E0D"/>
    <w:rsid w:val="00DE5963"/>
    <w:rsid w:val="00DE6B87"/>
    <w:rsid w:val="00DE7106"/>
    <w:rsid w:val="00DE788A"/>
    <w:rsid w:val="00DE7F43"/>
    <w:rsid w:val="00DF0840"/>
    <w:rsid w:val="00DF1510"/>
    <w:rsid w:val="00DF2216"/>
    <w:rsid w:val="00DF2408"/>
    <w:rsid w:val="00DF3111"/>
    <w:rsid w:val="00DF4993"/>
    <w:rsid w:val="00DF5B76"/>
    <w:rsid w:val="00DF6A2D"/>
    <w:rsid w:val="00DF6D2D"/>
    <w:rsid w:val="00DF6E80"/>
    <w:rsid w:val="00DF706B"/>
    <w:rsid w:val="00DF7432"/>
    <w:rsid w:val="00E005AA"/>
    <w:rsid w:val="00E01D9D"/>
    <w:rsid w:val="00E02567"/>
    <w:rsid w:val="00E02EF0"/>
    <w:rsid w:val="00E035BB"/>
    <w:rsid w:val="00E03A9F"/>
    <w:rsid w:val="00E03B15"/>
    <w:rsid w:val="00E05E54"/>
    <w:rsid w:val="00E05F40"/>
    <w:rsid w:val="00E06AB1"/>
    <w:rsid w:val="00E10EEE"/>
    <w:rsid w:val="00E1158A"/>
    <w:rsid w:val="00E11F37"/>
    <w:rsid w:val="00E1208C"/>
    <w:rsid w:val="00E12297"/>
    <w:rsid w:val="00E12FF4"/>
    <w:rsid w:val="00E163EB"/>
    <w:rsid w:val="00E16D1A"/>
    <w:rsid w:val="00E20595"/>
    <w:rsid w:val="00E21166"/>
    <w:rsid w:val="00E211B5"/>
    <w:rsid w:val="00E22263"/>
    <w:rsid w:val="00E22454"/>
    <w:rsid w:val="00E2297E"/>
    <w:rsid w:val="00E23758"/>
    <w:rsid w:val="00E252B7"/>
    <w:rsid w:val="00E273BF"/>
    <w:rsid w:val="00E27F31"/>
    <w:rsid w:val="00E3176F"/>
    <w:rsid w:val="00E36344"/>
    <w:rsid w:val="00E3713B"/>
    <w:rsid w:val="00E37BD4"/>
    <w:rsid w:val="00E40CF5"/>
    <w:rsid w:val="00E42EE2"/>
    <w:rsid w:val="00E43861"/>
    <w:rsid w:val="00E442E4"/>
    <w:rsid w:val="00E468AA"/>
    <w:rsid w:val="00E47795"/>
    <w:rsid w:val="00E479E7"/>
    <w:rsid w:val="00E502F3"/>
    <w:rsid w:val="00E50795"/>
    <w:rsid w:val="00E515EF"/>
    <w:rsid w:val="00E51E7D"/>
    <w:rsid w:val="00E537C2"/>
    <w:rsid w:val="00E5381D"/>
    <w:rsid w:val="00E538FA"/>
    <w:rsid w:val="00E53C9F"/>
    <w:rsid w:val="00E53CC6"/>
    <w:rsid w:val="00E53F87"/>
    <w:rsid w:val="00E54551"/>
    <w:rsid w:val="00E54A71"/>
    <w:rsid w:val="00E55367"/>
    <w:rsid w:val="00E55875"/>
    <w:rsid w:val="00E55FB9"/>
    <w:rsid w:val="00E57D08"/>
    <w:rsid w:val="00E606CF"/>
    <w:rsid w:val="00E61A04"/>
    <w:rsid w:val="00E6292B"/>
    <w:rsid w:val="00E6297C"/>
    <w:rsid w:val="00E64123"/>
    <w:rsid w:val="00E64F0B"/>
    <w:rsid w:val="00E64F11"/>
    <w:rsid w:val="00E65794"/>
    <w:rsid w:val="00E66AB3"/>
    <w:rsid w:val="00E71A0F"/>
    <w:rsid w:val="00E73E01"/>
    <w:rsid w:val="00E73FD5"/>
    <w:rsid w:val="00E74DE3"/>
    <w:rsid w:val="00E81080"/>
    <w:rsid w:val="00E83BF4"/>
    <w:rsid w:val="00E903FE"/>
    <w:rsid w:val="00E91017"/>
    <w:rsid w:val="00E94283"/>
    <w:rsid w:val="00E96E82"/>
    <w:rsid w:val="00EA0A26"/>
    <w:rsid w:val="00EA0F3C"/>
    <w:rsid w:val="00EA1DF6"/>
    <w:rsid w:val="00EA21C2"/>
    <w:rsid w:val="00EA3E76"/>
    <w:rsid w:val="00EA4FF3"/>
    <w:rsid w:val="00EA5EA2"/>
    <w:rsid w:val="00EA75A9"/>
    <w:rsid w:val="00EA7C14"/>
    <w:rsid w:val="00EA7E77"/>
    <w:rsid w:val="00EB1094"/>
    <w:rsid w:val="00EB16F3"/>
    <w:rsid w:val="00EB25D4"/>
    <w:rsid w:val="00EB4099"/>
    <w:rsid w:val="00EB409A"/>
    <w:rsid w:val="00EB55AE"/>
    <w:rsid w:val="00EB7F82"/>
    <w:rsid w:val="00EC0587"/>
    <w:rsid w:val="00EC05AB"/>
    <w:rsid w:val="00EC071C"/>
    <w:rsid w:val="00EC0890"/>
    <w:rsid w:val="00EC185E"/>
    <w:rsid w:val="00EC1DE0"/>
    <w:rsid w:val="00EC37A7"/>
    <w:rsid w:val="00EC45B2"/>
    <w:rsid w:val="00EC5AE2"/>
    <w:rsid w:val="00EC6FC9"/>
    <w:rsid w:val="00EC7B94"/>
    <w:rsid w:val="00EC7E7C"/>
    <w:rsid w:val="00ED0AA8"/>
    <w:rsid w:val="00ED1299"/>
    <w:rsid w:val="00ED27C8"/>
    <w:rsid w:val="00ED3351"/>
    <w:rsid w:val="00ED4B4C"/>
    <w:rsid w:val="00ED4F43"/>
    <w:rsid w:val="00ED64A0"/>
    <w:rsid w:val="00ED6B79"/>
    <w:rsid w:val="00EE157B"/>
    <w:rsid w:val="00EE22CA"/>
    <w:rsid w:val="00EE32FF"/>
    <w:rsid w:val="00EE4067"/>
    <w:rsid w:val="00EE5639"/>
    <w:rsid w:val="00EE67FF"/>
    <w:rsid w:val="00EE735F"/>
    <w:rsid w:val="00EF116C"/>
    <w:rsid w:val="00EF1DC8"/>
    <w:rsid w:val="00EF1EAF"/>
    <w:rsid w:val="00EF22BF"/>
    <w:rsid w:val="00EF29E3"/>
    <w:rsid w:val="00EF2AC5"/>
    <w:rsid w:val="00EF416D"/>
    <w:rsid w:val="00EF4E5D"/>
    <w:rsid w:val="00EF508D"/>
    <w:rsid w:val="00EF5AE2"/>
    <w:rsid w:val="00EF5EC2"/>
    <w:rsid w:val="00EF5F9C"/>
    <w:rsid w:val="00F004FA"/>
    <w:rsid w:val="00F00A50"/>
    <w:rsid w:val="00F00FBD"/>
    <w:rsid w:val="00F02856"/>
    <w:rsid w:val="00F03523"/>
    <w:rsid w:val="00F03A48"/>
    <w:rsid w:val="00F04ED6"/>
    <w:rsid w:val="00F052AC"/>
    <w:rsid w:val="00F058E5"/>
    <w:rsid w:val="00F071E2"/>
    <w:rsid w:val="00F077AF"/>
    <w:rsid w:val="00F1251F"/>
    <w:rsid w:val="00F12C5B"/>
    <w:rsid w:val="00F13891"/>
    <w:rsid w:val="00F14CC6"/>
    <w:rsid w:val="00F14ED4"/>
    <w:rsid w:val="00F15597"/>
    <w:rsid w:val="00F160B7"/>
    <w:rsid w:val="00F2074A"/>
    <w:rsid w:val="00F20B5B"/>
    <w:rsid w:val="00F20BC6"/>
    <w:rsid w:val="00F20E03"/>
    <w:rsid w:val="00F21A05"/>
    <w:rsid w:val="00F21EB5"/>
    <w:rsid w:val="00F22460"/>
    <w:rsid w:val="00F22B56"/>
    <w:rsid w:val="00F22DF1"/>
    <w:rsid w:val="00F22F85"/>
    <w:rsid w:val="00F240DA"/>
    <w:rsid w:val="00F264ED"/>
    <w:rsid w:val="00F27853"/>
    <w:rsid w:val="00F2787C"/>
    <w:rsid w:val="00F279F5"/>
    <w:rsid w:val="00F27AB0"/>
    <w:rsid w:val="00F30B55"/>
    <w:rsid w:val="00F31C2A"/>
    <w:rsid w:val="00F3338B"/>
    <w:rsid w:val="00F33801"/>
    <w:rsid w:val="00F33F27"/>
    <w:rsid w:val="00F340F8"/>
    <w:rsid w:val="00F347DC"/>
    <w:rsid w:val="00F348E8"/>
    <w:rsid w:val="00F34EF6"/>
    <w:rsid w:val="00F35002"/>
    <w:rsid w:val="00F35132"/>
    <w:rsid w:val="00F3559E"/>
    <w:rsid w:val="00F37140"/>
    <w:rsid w:val="00F41DAC"/>
    <w:rsid w:val="00F42D2A"/>
    <w:rsid w:val="00F42FB8"/>
    <w:rsid w:val="00F4466B"/>
    <w:rsid w:val="00F4521A"/>
    <w:rsid w:val="00F45C27"/>
    <w:rsid w:val="00F46726"/>
    <w:rsid w:val="00F4754B"/>
    <w:rsid w:val="00F47A70"/>
    <w:rsid w:val="00F47E9F"/>
    <w:rsid w:val="00F50071"/>
    <w:rsid w:val="00F50287"/>
    <w:rsid w:val="00F50D7D"/>
    <w:rsid w:val="00F53B51"/>
    <w:rsid w:val="00F53C94"/>
    <w:rsid w:val="00F545DA"/>
    <w:rsid w:val="00F54A3E"/>
    <w:rsid w:val="00F56308"/>
    <w:rsid w:val="00F56782"/>
    <w:rsid w:val="00F57636"/>
    <w:rsid w:val="00F621D4"/>
    <w:rsid w:val="00F6336D"/>
    <w:rsid w:val="00F633F8"/>
    <w:rsid w:val="00F64663"/>
    <w:rsid w:val="00F65061"/>
    <w:rsid w:val="00F652B0"/>
    <w:rsid w:val="00F65CD9"/>
    <w:rsid w:val="00F66A54"/>
    <w:rsid w:val="00F66C84"/>
    <w:rsid w:val="00F67713"/>
    <w:rsid w:val="00F67B6C"/>
    <w:rsid w:val="00F67D24"/>
    <w:rsid w:val="00F70715"/>
    <w:rsid w:val="00F7161B"/>
    <w:rsid w:val="00F718BD"/>
    <w:rsid w:val="00F71C22"/>
    <w:rsid w:val="00F722C4"/>
    <w:rsid w:val="00F72EAA"/>
    <w:rsid w:val="00F74E16"/>
    <w:rsid w:val="00F75024"/>
    <w:rsid w:val="00F75BBF"/>
    <w:rsid w:val="00F76033"/>
    <w:rsid w:val="00F806BA"/>
    <w:rsid w:val="00F80EAE"/>
    <w:rsid w:val="00F8242C"/>
    <w:rsid w:val="00F8257D"/>
    <w:rsid w:val="00F82EB9"/>
    <w:rsid w:val="00F82EC2"/>
    <w:rsid w:val="00F838D0"/>
    <w:rsid w:val="00F83BAA"/>
    <w:rsid w:val="00F84359"/>
    <w:rsid w:val="00F848F5"/>
    <w:rsid w:val="00F872A5"/>
    <w:rsid w:val="00F901EB"/>
    <w:rsid w:val="00F91B11"/>
    <w:rsid w:val="00F91E92"/>
    <w:rsid w:val="00F94089"/>
    <w:rsid w:val="00F94400"/>
    <w:rsid w:val="00F95263"/>
    <w:rsid w:val="00F9726B"/>
    <w:rsid w:val="00F97926"/>
    <w:rsid w:val="00F97BA9"/>
    <w:rsid w:val="00FA0154"/>
    <w:rsid w:val="00FA08F9"/>
    <w:rsid w:val="00FA1E2F"/>
    <w:rsid w:val="00FA2A97"/>
    <w:rsid w:val="00FA328A"/>
    <w:rsid w:val="00FA3DBD"/>
    <w:rsid w:val="00FA5E99"/>
    <w:rsid w:val="00FA7C36"/>
    <w:rsid w:val="00FB1F67"/>
    <w:rsid w:val="00FB205C"/>
    <w:rsid w:val="00FB2B58"/>
    <w:rsid w:val="00FB2FA8"/>
    <w:rsid w:val="00FB3B1A"/>
    <w:rsid w:val="00FB4122"/>
    <w:rsid w:val="00FB5090"/>
    <w:rsid w:val="00FB50BE"/>
    <w:rsid w:val="00FB6B95"/>
    <w:rsid w:val="00FB6C26"/>
    <w:rsid w:val="00FB746A"/>
    <w:rsid w:val="00FB7800"/>
    <w:rsid w:val="00FC00EB"/>
    <w:rsid w:val="00FC046D"/>
    <w:rsid w:val="00FC080E"/>
    <w:rsid w:val="00FC1D70"/>
    <w:rsid w:val="00FC1E7E"/>
    <w:rsid w:val="00FC2284"/>
    <w:rsid w:val="00FC233F"/>
    <w:rsid w:val="00FC284E"/>
    <w:rsid w:val="00FC38FF"/>
    <w:rsid w:val="00FC4286"/>
    <w:rsid w:val="00FC4576"/>
    <w:rsid w:val="00FC572C"/>
    <w:rsid w:val="00FD089B"/>
    <w:rsid w:val="00FD0D84"/>
    <w:rsid w:val="00FD1087"/>
    <w:rsid w:val="00FD163C"/>
    <w:rsid w:val="00FD3571"/>
    <w:rsid w:val="00FD5C2D"/>
    <w:rsid w:val="00FD6337"/>
    <w:rsid w:val="00FD73E2"/>
    <w:rsid w:val="00FE25CE"/>
    <w:rsid w:val="00FE292F"/>
    <w:rsid w:val="00FE6344"/>
    <w:rsid w:val="00FE72D2"/>
    <w:rsid w:val="00FE7C9A"/>
    <w:rsid w:val="00FE7D8D"/>
    <w:rsid w:val="00FF0EE6"/>
    <w:rsid w:val="00FF1973"/>
    <w:rsid w:val="00FF1C10"/>
    <w:rsid w:val="00FF1CEA"/>
    <w:rsid w:val="00FF2A91"/>
    <w:rsid w:val="00FF2F3C"/>
    <w:rsid w:val="00FF63F3"/>
    <w:rsid w:val="00FF72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2836E2"/>
  <w15:docId w15:val="{5A45E7EB-6C5A-4CA4-94C0-FE3F618A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668"/>
    <w:pPr>
      <w:spacing w:after="160" w:line="259" w:lineRule="auto"/>
    </w:pPr>
    <w:rPr>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DF706B"/>
    <w:rPr>
      <w:rFonts w:cs="Times New Roman"/>
      <w:color w:val="0563C1"/>
      <w:u w:val="single"/>
    </w:rPr>
  </w:style>
  <w:style w:type="paragraph" w:styleId="Listeavsnitt">
    <w:name w:val="List Paragraph"/>
    <w:basedOn w:val="Normal"/>
    <w:uiPriority w:val="99"/>
    <w:qFormat/>
    <w:rsid w:val="002D5C5B"/>
    <w:pPr>
      <w:spacing w:after="0" w:line="276" w:lineRule="auto"/>
      <w:ind w:left="720"/>
      <w:contextualSpacing/>
    </w:pPr>
    <w:rPr>
      <w:rFonts w:ascii="Times New Roman" w:hAnsi="Times New Roman"/>
      <w:sz w:val="24"/>
      <w:szCs w:val="24"/>
    </w:rPr>
  </w:style>
  <w:style w:type="paragraph" w:styleId="Topptekst">
    <w:name w:val="header"/>
    <w:basedOn w:val="Normal"/>
    <w:link w:val="TopptekstTegn"/>
    <w:uiPriority w:val="99"/>
    <w:rsid w:val="00DA3BE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DA3BE6"/>
    <w:rPr>
      <w:rFonts w:cs="Times New Roman"/>
    </w:rPr>
  </w:style>
  <w:style w:type="paragraph" w:styleId="Bunntekst">
    <w:name w:val="footer"/>
    <w:basedOn w:val="Normal"/>
    <w:link w:val="BunntekstTegn"/>
    <w:uiPriority w:val="99"/>
    <w:rsid w:val="00DA3BE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DA3BE6"/>
    <w:rPr>
      <w:rFonts w:cs="Times New Roman"/>
    </w:rPr>
  </w:style>
  <w:style w:type="table" w:styleId="Tabellrutenett">
    <w:name w:val="Table Grid"/>
    <w:basedOn w:val="Vanligtabell"/>
    <w:uiPriority w:val="59"/>
    <w:rsid w:val="004F76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rsid w:val="00F3714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F37140"/>
    <w:rPr>
      <w:rFonts w:ascii="Tahoma" w:hAnsi="Tahoma" w:cs="Tahoma"/>
      <w:sz w:val="16"/>
      <w:szCs w:val="16"/>
    </w:rPr>
  </w:style>
  <w:style w:type="character" w:styleId="Fulgthyperkobling">
    <w:name w:val="FollowedHyperlink"/>
    <w:basedOn w:val="Standardskriftforavsnitt"/>
    <w:uiPriority w:val="99"/>
    <w:semiHidden/>
    <w:unhideWhenUsed/>
    <w:rsid w:val="00EE32FF"/>
    <w:rPr>
      <w:color w:val="800080" w:themeColor="followedHyperlink"/>
      <w:u w:val="single"/>
    </w:rPr>
  </w:style>
  <w:style w:type="character" w:customStyle="1" w:styleId="s2">
    <w:name w:val="s2"/>
    <w:basedOn w:val="Standardskriftforavsnitt"/>
    <w:rsid w:val="00223A07"/>
  </w:style>
  <w:style w:type="character" w:styleId="Ulstomtale">
    <w:name w:val="Unresolved Mention"/>
    <w:basedOn w:val="Standardskriftforavsnitt"/>
    <w:uiPriority w:val="99"/>
    <w:semiHidden/>
    <w:unhideWhenUsed/>
    <w:rsid w:val="002E1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5354">
      <w:bodyDiv w:val="1"/>
      <w:marLeft w:val="0"/>
      <w:marRight w:val="0"/>
      <w:marTop w:val="0"/>
      <w:marBottom w:val="0"/>
      <w:divBdr>
        <w:top w:val="none" w:sz="0" w:space="0" w:color="auto"/>
        <w:left w:val="none" w:sz="0" w:space="0" w:color="auto"/>
        <w:bottom w:val="none" w:sz="0" w:space="0" w:color="auto"/>
        <w:right w:val="none" w:sz="0" w:space="0" w:color="auto"/>
      </w:divBdr>
    </w:div>
    <w:div w:id="428815143">
      <w:bodyDiv w:val="1"/>
      <w:marLeft w:val="0"/>
      <w:marRight w:val="0"/>
      <w:marTop w:val="0"/>
      <w:marBottom w:val="0"/>
      <w:divBdr>
        <w:top w:val="none" w:sz="0" w:space="0" w:color="auto"/>
        <w:left w:val="none" w:sz="0" w:space="0" w:color="auto"/>
        <w:bottom w:val="none" w:sz="0" w:space="0" w:color="auto"/>
        <w:right w:val="none" w:sz="0" w:space="0" w:color="auto"/>
      </w:divBdr>
    </w:div>
    <w:div w:id="1281717378">
      <w:bodyDiv w:val="1"/>
      <w:marLeft w:val="0"/>
      <w:marRight w:val="0"/>
      <w:marTop w:val="0"/>
      <w:marBottom w:val="0"/>
      <w:divBdr>
        <w:top w:val="none" w:sz="0" w:space="0" w:color="auto"/>
        <w:left w:val="none" w:sz="0" w:space="0" w:color="auto"/>
        <w:bottom w:val="none" w:sz="0" w:space="0" w:color="auto"/>
        <w:right w:val="none" w:sz="0" w:space="0" w:color="auto"/>
      </w:divBdr>
    </w:div>
    <w:div w:id="1371607459">
      <w:bodyDiv w:val="1"/>
      <w:marLeft w:val="0"/>
      <w:marRight w:val="0"/>
      <w:marTop w:val="0"/>
      <w:marBottom w:val="0"/>
      <w:divBdr>
        <w:top w:val="none" w:sz="0" w:space="0" w:color="auto"/>
        <w:left w:val="none" w:sz="0" w:space="0" w:color="auto"/>
        <w:bottom w:val="none" w:sz="0" w:space="0" w:color="auto"/>
        <w:right w:val="none" w:sz="0" w:space="0" w:color="auto"/>
      </w:divBdr>
    </w:div>
    <w:div w:id="1670058068">
      <w:bodyDiv w:val="1"/>
      <w:marLeft w:val="0"/>
      <w:marRight w:val="0"/>
      <w:marTop w:val="0"/>
      <w:marBottom w:val="0"/>
      <w:divBdr>
        <w:top w:val="none" w:sz="0" w:space="0" w:color="auto"/>
        <w:left w:val="none" w:sz="0" w:space="0" w:color="auto"/>
        <w:bottom w:val="none" w:sz="0" w:space="0" w:color="auto"/>
        <w:right w:val="none" w:sz="0" w:space="0" w:color="auto"/>
      </w:divBdr>
    </w:div>
    <w:div w:id="1743481023">
      <w:marLeft w:val="0"/>
      <w:marRight w:val="0"/>
      <w:marTop w:val="0"/>
      <w:marBottom w:val="0"/>
      <w:divBdr>
        <w:top w:val="none" w:sz="0" w:space="0" w:color="auto"/>
        <w:left w:val="none" w:sz="0" w:space="0" w:color="auto"/>
        <w:bottom w:val="none" w:sz="0" w:space="0" w:color="auto"/>
        <w:right w:val="none" w:sz="0" w:space="0" w:color="auto"/>
      </w:divBdr>
    </w:div>
    <w:div w:id="1743481054">
      <w:marLeft w:val="0"/>
      <w:marRight w:val="0"/>
      <w:marTop w:val="0"/>
      <w:marBottom w:val="0"/>
      <w:divBdr>
        <w:top w:val="none" w:sz="0" w:space="0" w:color="auto"/>
        <w:left w:val="none" w:sz="0" w:space="0" w:color="auto"/>
        <w:bottom w:val="none" w:sz="0" w:space="0" w:color="auto"/>
        <w:right w:val="none" w:sz="0" w:space="0" w:color="auto"/>
      </w:divBdr>
      <w:divsChild>
        <w:div w:id="1743481021">
          <w:marLeft w:val="0"/>
          <w:marRight w:val="0"/>
          <w:marTop w:val="0"/>
          <w:marBottom w:val="0"/>
          <w:divBdr>
            <w:top w:val="none" w:sz="0" w:space="0" w:color="auto"/>
            <w:left w:val="none" w:sz="0" w:space="0" w:color="auto"/>
            <w:bottom w:val="none" w:sz="0" w:space="0" w:color="auto"/>
            <w:right w:val="none" w:sz="0" w:space="0" w:color="auto"/>
          </w:divBdr>
        </w:div>
        <w:div w:id="1743481022">
          <w:marLeft w:val="0"/>
          <w:marRight w:val="0"/>
          <w:marTop w:val="0"/>
          <w:marBottom w:val="0"/>
          <w:divBdr>
            <w:top w:val="none" w:sz="0" w:space="0" w:color="auto"/>
            <w:left w:val="none" w:sz="0" w:space="0" w:color="auto"/>
            <w:bottom w:val="none" w:sz="0" w:space="0" w:color="auto"/>
            <w:right w:val="none" w:sz="0" w:space="0" w:color="auto"/>
          </w:divBdr>
        </w:div>
        <w:div w:id="1743481024">
          <w:marLeft w:val="0"/>
          <w:marRight w:val="0"/>
          <w:marTop w:val="0"/>
          <w:marBottom w:val="0"/>
          <w:divBdr>
            <w:top w:val="none" w:sz="0" w:space="0" w:color="auto"/>
            <w:left w:val="none" w:sz="0" w:space="0" w:color="auto"/>
            <w:bottom w:val="none" w:sz="0" w:space="0" w:color="auto"/>
            <w:right w:val="none" w:sz="0" w:space="0" w:color="auto"/>
          </w:divBdr>
        </w:div>
        <w:div w:id="1743481025">
          <w:marLeft w:val="0"/>
          <w:marRight w:val="0"/>
          <w:marTop w:val="0"/>
          <w:marBottom w:val="0"/>
          <w:divBdr>
            <w:top w:val="none" w:sz="0" w:space="0" w:color="auto"/>
            <w:left w:val="none" w:sz="0" w:space="0" w:color="auto"/>
            <w:bottom w:val="none" w:sz="0" w:space="0" w:color="auto"/>
            <w:right w:val="none" w:sz="0" w:space="0" w:color="auto"/>
          </w:divBdr>
        </w:div>
        <w:div w:id="1743481026">
          <w:marLeft w:val="0"/>
          <w:marRight w:val="0"/>
          <w:marTop w:val="0"/>
          <w:marBottom w:val="0"/>
          <w:divBdr>
            <w:top w:val="none" w:sz="0" w:space="0" w:color="auto"/>
            <w:left w:val="none" w:sz="0" w:space="0" w:color="auto"/>
            <w:bottom w:val="none" w:sz="0" w:space="0" w:color="auto"/>
            <w:right w:val="none" w:sz="0" w:space="0" w:color="auto"/>
          </w:divBdr>
        </w:div>
        <w:div w:id="1743481027">
          <w:marLeft w:val="0"/>
          <w:marRight w:val="0"/>
          <w:marTop w:val="0"/>
          <w:marBottom w:val="0"/>
          <w:divBdr>
            <w:top w:val="none" w:sz="0" w:space="0" w:color="auto"/>
            <w:left w:val="none" w:sz="0" w:space="0" w:color="auto"/>
            <w:bottom w:val="none" w:sz="0" w:space="0" w:color="auto"/>
            <w:right w:val="none" w:sz="0" w:space="0" w:color="auto"/>
          </w:divBdr>
        </w:div>
        <w:div w:id="1743481028">
          <w:marLeft w:val="0"/>
          <w:marRight w:val="0"/>
          <w:marTop w:val="0"/>
          <w:marBottom w:val="0"/>
          <w:divBdr>
            <w:top w:val="none" w:sz="0" w:space="0" w:color="auto"/>
            <w:left w:val="none" w:sz="0" w:space="0" w:color="auto"/>
            <w:bottom w:val="none" w:sz="0" w:space="0" w:color="auto"/>
            <w:right w:val="none" w:sz="0" w:space="0" w:color="auto"/>
          </w:divBdr>
        </w:div>
        <w:div w:id="1743481030">
          <w:marLeft w:val="0"/>
          <w:marRight w:val="0"/>
          <w:marTop w:val="0"/>
          <w:marBottom w:val="0"/>
          <w:divBdr>
            <w:top w:val="none" w:sz="0" w:space="0" w:color="auto"/>
            <w:left w:val="none" w:sz="0" w:space="0" w:color="auto"/>
            <w:bottom w:val="none" w:sz="0" w:space="0" w:color="auto"/>
            <w:right w:val="none" w:sz="0" w:space="0" w:color="auto"/>
          </w:divBdr>
        </w:div>
        <w:div w:id="1743481031">
          <w:marLeft w:val="0"/>
          <w:marRight w:val="0"/>
          <w:marTop w:val="0"/>
          <w:marBottom w:val="0"/>
          <w:divBdr>
            <w:top w:val="none" w:sz="0" w:space="0" w:color="auto"/>
            <w:left w:val="none" w:sz="0" w:space="0" w:color="auto"/>
            <w:bottom w:val="none" w:sz="0" w:space="0" w:color="auto"/>
            <w:right w:val="none" w:sz="0" w:space="0" w:color="auto"/>
          </w:divBdr>
        </w:div>
        <w:div w:id="1743481032">
          <w:marLeft w:val="0"/>
          <w:marRight w:val="0"/>
          <w:marTop w:val="0"/>
          <w:marBottom w:val="0"/>
          <w:divBdr>
            <w:top w:val="none" w:sz="0" w:space="0" w:color="auto"/>
            <w:left w:val="none" w:sz="0" w:space="0" w:color="auto"/>
            <w:bottom w:val="none" w:sz="0" w:space="0" w:color="auto"/>
            <w:right w:val="none" w:sz="0" w:space="0" w:color="auto"/>
          </w:divBdr>
        </w:div>
        <w:div w:id="1743481033">
          <w:marLeft w:val="0"/>
          <w:marRight w:val="0"/>
          <w:marTop w:val="0"/>
          <w:marBottom w:val="0"/>
          <w:divBdr>
            <w:top w:val="none" w:sz="0" w:space="0" w:color="auto"/>
            <w:left w:val="none" w:sz="0" w:space="0" w:color="auto"/>
            <w:bottom w:val="none" w:sz="0" w:space="0" w:color="auto"/>
            <w:right w:val="none" w:sz="0" w:space="0" w:color="auto"/>
          </w:divBdr>
        </w:div>
        <w:div w:id="1743481034">
          <w:marLeft w:val="0"/>
          <w:marRight w:val="0"/>
          <w:marTop w:val="0"/>
          <w:marBottom w:val="0"/>
          <w:divBdr>
            <w:top w:val="none" w:sz="0" w:space="0" w:color="auto"/>
            <w:left w:val="none" w:sz="0" w:space="0" w:color="auto"/>
            <w:bottom w:val="none" w:sz="0" w:space="0" w:color="auto"/>
            <w:right w:val="none" w:sz="0" w:space="0" w:color="auto"/>
          </w:divBdr>
        </w:div>
        <w:div w:id="1743481035">
          <w:marLeft w:val="0"/>
          <w:marRight w:val="0"/>
          <w:marTop w:val="0"/>
          <w:marBottom w:val="0"/>
          <w:divBdr>
            <w:top w:val="none" w:sz="0" w:space="0" w:color="auto"/>
            <w:left w:val="none" w:sz="0" w:space="0" w:color="auto"/>
            <w:bottom w:val="none" w:sz="0" w:space="0" w:color="auto"/>
            <w:right w:val="none" w:sz="0" w:space="0" w:color="auto"/>
          </w:divBdr>
        </w:div>
        <w:div w:id="1743481036">
          <w:marLeft w:val="0"/>
          <w:marRight w:val="0"/>
          <w:marTop w:val="0"/>
          <w:marBottom w:val="0"/>
          <w:divBdr>
            <w:top w:val="none" w:sz="0" w:space="0" w:color="auto"/>
            <w:left w:val="none" w:sz="0" w:space="0" w:color="auto"/>
            <w:bottom w:val="none" w:sz="0" w:space="0" w:color="auto"/>
            <w:right w:val="none" w:sz="0" w:space="0" w:color="auto"/>
          </w:divBdr>
        </w:div>
        <w:div w:id="1743481037">
          <w:marLeft w:val="0"/>
          <w:marRight w:val="0"/>
          <w:marTop w:val="0"/>
          <w:marBottom w:val="0"/>
          <w:divBdr>
            <w:top w:val="none" w:sz="0" w:space="0" w:color="auto"/>
            <w:left w:val="none" w:sz="0" w:space="0" w:color="auto"/>
            <w:bottom w:val="none" w:sz="0" w:space="0" w:color="auto"/>
            <w:right w:val="none" w:sz="0" w:space="0" w:color="auto"/>
          </w:divBdr>
        </w:div>
        <w:div w:id="1743481038">
          <w:marLeft w:val="0"/>
          <w:marRight w:val="0"/>
          <w:marTop w:val="0"/>
          <w:marBottom w:val="0"/>
          <w:divBdr>
            <w:top w:val="none" w:sz="0" w:space="0" w:color="auto"/>
            <w:left w:val="none" w:sz="0" w:space="0" w:color="auto"/>
            <w:bottom w:val="none" w:sz="0" w:space="0" w:color="auto"/>
            <w:right w:val="none" w:sz="0" w:space="0" w:color="auto"/>
          </w:divBdr>
        </w:div>
        <w:div w:id="1743481039">
          <w:marLeft w:val="0"/>
          <w:marRight w:val="0"/>
          <w:marTop w:val="0"/>
          <w:marBottom w:val="0"/>
          <w:divBdr>
            <w:top w:val="none" w:sz="0" w:space="0" w:color="auto"/>
            <w:left w:val="none" w:sz="0" w:space="0" w:color="auto"/>
            <w:bottom w:val="none" w:sz="0" w:space="0" w:color="auto"/>
            <w:right w:val="none" w:sz="0" w:space="0" w:color="auto"/>
          </w:divBdr>
        </w:div>
        <w:div w:id="1743481040">
          <w:marLeft w:val="0"/>
          <w:marRight w:val="0"/>
          <w:marTop w:val="0"/>
          <w:marBottom w:val="0"/>
          <w:divBdr>
            <w:top w:val="none" w:sz="0" w:space="0" w:color="auto"/>
            <w:left w:val="none" w:sz="0" w:space="0" w:color="auto"/>
            <w:bottom w:val="none" w:sz="0" w:space="0" w:color="auto"/>
            <w:right w:val="none" w:sz="0" w:space="0" w:color="auto"/>
          </w:divBdr>
        </w:div>
        <w:div w:id="1743481041">
          <w:marLeft w:val="0"/>
          <w:marRight w:val="0"/>
          <w:marTop w:val="0"/>
          <w:marBottom w:val="0"/>
          <w:divBdr>
            <w:top w:val="none" w:sz="0" w:space="0" w:color="auto"/>
            <w:left w:val="none" w:sz="0" w:space="0" w:color="auto"/>
            <w:bottom w:val="none" w:sz="0" w:space="0" w:color="auto"/>
            <w:right w:val="none" w:sz="0" w:space="0" w:color="auto"/>
          </w:divBdr>
        </w:div>
        <w:div w:id="1743481042">
          <w:marLeft w:val="0"/>
          <w:marRight w:val="0"/>
          <w:marTop w:val="0"/>
          <w:marBottom w:val="0"/>
          <w:divBdr>
            <w:top w:val="none" w:sz="0" w:space="0" w:color="auto"/>
            <w:left w:val="none" w:sz="0" w:space="0" w:color="auto"/>
            <w:bottom w:val="none" w:sz="0" w:space="0" w:color="auto"/>
            <w:right w:val="none" w:sz="0" w:space="0" w:color="auto"/>
          </w:divBdr>
        </w:div>
        <w:div w:id="1743481043">
          <w:marLeft w:val="0"/>
          <w:marRight w:val="0"/>
          <w:marTop w:val="0"/>
          <w:marBottom w:val="0"/>
          <w:divBdr>
            <w:top w:val="none" w:sz="0" w:space="0" w:color="auto"/>
            <w:left w:val="none" w:sz="0" w:space="0" w:color="auto"/>
            <w:bottom w:val="none" w:sz="0" w:space="0" w:color="auto"/>
            <w:right w:val="none" w:sz="0" w:space="0" w:color="auto"/>
          </w:divBdr>
        </w:div>
        <w:div w:id="1743481044">
          <w:marLeft w:val="0"/>
          <w:marRight w:val="0"/>
          <w:marTop w:val="0"/>
          <w:marBottom w:val="0"/>
          <w:divBdr>
            <w:top w:val="none" w:sz="0" w:space="0" w:color="auto"/>
            <w:left w:val="none" w:sz="0" w:space="0" w:color="auto"/>
            <w:bottom w:val="none" w:sz="0" w:space="0" w:color="auto"/>
            <w:right w:val="none" w:sz="0" w:space="0" w:color="auto"/>
          </w:divBdr>
        </w:div>
        <w:div w:id="1743481045">
          <w:marLeft w:val="0"/>
          <w:marRight w:val="0"/>
          <w:marTop w:val="0"/>
          <w:marBottom w:val="0"/>
          <w:divBdr>
            <w:top w:val="none" w:sz="0" w:space="0" w:color="auto"/>
            <w:left w:val="none" w:sz="0" w:space="0" w:color="auto"/>
            <w:bottom w:val="none" w:sz="0" w:space="0" w:color="auto"/>
            <w:right w:val="none" w:sz="0" w:space="0" w:color="auto"/>
          </w:divBdr>
        </w:div>
        <w:div w:id="1743481046">
          <w:marLeft w:val="0"/>
          <w:marRight w:val="0"/>
          <w:marTop w:val="0"/>
          <w:marBottom w:val="0"/>
          <w:divBdr>
            <w:top w:val="none" w:sz="0" w:space="0" w:color="auto"/>
            <w:left w:val="none" w:sz="0" w:space="0" w:color="auto"/>
            <w:bottom w:val="none" w:sz="0" w:space="0" w:color="auto"/>
            <w:right w:val="none" w:sz="0" w:space="0" w:color="auto"/>
          </w:divBdr>
        </w:div>
        <w:div w:id="1743481047">
          <w:marLeft w:val="0"/>
          <w:marRight w:val="0"/>
          <w:marTop w:val="0"/>
          <w:marBottom w:val="0"/>
          <w:divBdr>
            <w:top w:val="none" w:sz="0" w:space="0" w:color="auto"/>
            <w:left w:val="none" w:sz="0" w:space="0" w:color="auto"/>
            <w:bottom w:val="none" w:sz="0" w:space="0" w:color="auto"/>
            <w:right w:val="none" w:sz="0" w:space="0" w:color="auto"/>
          </w:divBdr>
        </w:div>
        <w:div w:id="1743481048">
          <w:marLeft w:val="0"/>
          <w:marRight w:val="0"/>
          <w:marTop w:val="0"/>
          <w:marBottom w:val="0"/>
          <w:divBdr>
            <w:top w:val="none" w:sz="0" w:space="0" w:color="auto"/>
            <w:left w:val="none" w:sz="0" w:space="0" w:color="auto"/>
            <w:bottom w:val="none" w:sz="0" w:space="0" w:color="auto"/>
            <w:right w:val="none" w:sz="0" w:space="0" w:color="auto"/>
          </w:divBdr>
        </w:div>
        <w:div w:id="1743481049">
          <w:marLeft w:val="0"/>
          <w:marRight w:val="0"/>
          <w:marTop w:val="0"/>
          <w:marBottom w:val="0"/>
          <w:divBdr>
            <w:top w:val="none" w:sz="0" w:space="0" w:color="auto"/>
            <w:left w:val="none" w:sz="0" w:space="0" w:color="auto"/>
            <w:bottom w:val="none" w:sz="0" w:space="0" w:color="auto"/>
            <w:right w:val="none" w:sz="0" w:space="0" w:color="auto"/>
          </w:divBdr>
        </w:div>
        <w:div w:id="1743481050">
          <w:marLeft w:val="0"/>
          <w:marRight w:val="0"/>
          <w:marTop w:val="0"/>
          <w:marBottom w:val="0"/>
          <w:divBdr>
            <w:top w:val="none" w:sz="0" w:space="0" w:color="auto"/>
            <w:left w:val="none" w:sz="0" w:space="0" w:color="auto"/>
            <w:bottom w:val="none" w:sz="0" w:space="0" w:color="auto"/>
            <w:right w:val="none" w:sz="0" w:space="0" w:color="auto"/>
          </w:divBdr>
        </w:div>
        <w:div w:id="1743481051">
          <w:marLeft w:val="0"/>
          <w:marRight w:val="0"/>
          <w:marTop w:val="0"/>
          <w:marBottom w:val="0"/>
          <w:divBdr>
            <w:top w:val="none" w:sz="0" w:space="0" w:color="auto"/>
            <w:left w:val="none" w:sz="0" w:space="0" w:color="auto"/>
            <w:bottom w:val="none" w:sz="0" w:space="0" w:color="auto"/>
            <w:right w:val="none" w:sz="0" w:space="0" w:color="auto"/>
          </w:divBdr>
        </w:div>
        <w:div w:id="1743481052">
          <w:marLeft w:val="0"/>
          <w:marRight w:val="0"/>
          <w:marTop w:val="0"/>
          <w:marBottom w:val="0"/>
          <w:divBdr>
            <w:top w:val="none" w:sz="0" w:space="0" w:color="auto"/>
            <w:left w:val="none" w:sz="0" w:space="0" w:color="auto"/>
            <w:bottom w:val="none" w:sz="0" w:space="0" w:color="auto"/>
            <w:right w:val="none" w:sz="0" w:space="0" w:color="auto"/>
          </w:divBdr>
        </w:div>
        <w:div w:id="1743481053">
          <w:marLeft w:val="0"/>
          <w:marRight w:val="0"/>
          <w:marTop w:val="0"/>
          <w:marBottom w:val="0"/>
          <w:divBdr>
            <w:top w:val="none" w:sz="0" w:space="0" w:color="auto"/>
            <w:left w:val="none" w:sz="0" w:space="0" w:color="auto"/>
            <w:bottom w:val="none" w:sz="0" w:space="0" w:color="auto"/>
            <w:right w:val="none" w:sz="0" w:space="0" w:color="auto"/>
          </w:divBdr>
        </w:div>
        <w:div w:id="1743481056">
          <w:marLeft w:val="0"/>
          <w:marRight w:val="0"/>
          <w:marTop w:val="0"/>
          <w:marBottom w:val="0"/>
          <w:divBdr>
            <w:top w:val="none" w:sz="0" w:space="0" w:color="auto"/>
            <w:left w:val="none" w:sz="0" w:space="0" w:color="auto"/>
            <w:bottom w:val="none" w:sz="0" w:space="0" w:color="auto"/>
            <w:right w:val="none" w:sz="0" w:space="0" w:color="auto"/>
          </w:divBdr>
        </w:div>
        <w:div w:id="1743481057">
          <w:marLeft w:val="0"/>
          <w:marRight w:val="0"/>
          <w:marTop w:val="0"/>
          <w:marBottom w:val="0"/>
          <w:divBdr>
            <w:top w:val="none" w:sz="0" w:space="0" w:color="auto"/>
            <w:left w:val="none" w:sz="0" w:space="0" w:color="auto"/>
            <w:bottom w:val="none" w:sz="0" w:space="0" w:color="auto"/>
            <w:right w:val="none" w:sz="0" w:space="0" w:color="auto"/>
          </w:divBdr>
        </w:div>
        <w:div w:id="1743481058">
          <w:marLeft w:val="0"/>
          <w:marRight w:val="0"/>
          <w:marTop w:val="0"/>
          <w:marBottom w:val="0"/>
          <w:divBdr>
            <w:top w:val="none" w:sz="0" w:space="0" w:color="auto"/>
            <w:left w:val="none" w:sz="0" w:space="0" w:color="auto"/>
            <w:bottom w:val="none" w:sz="0" w:space="0" w:color="auto"/>
            <w:right w:val="none" w:sz="0" w:space="0" w:color="auto"/>
          </w:divBdr>
        </w:div>
        <w:div w:id="1743481059">
          <w:marLeft w:val="0"/>
          <w:marRight w:val="0"/>
          <w:marTop w:val="0"/>
          <w:marBottom w:val="0"/>
          <w:divBdr>
            <w:top w:val="none" w:sz="0" w:space="0" w:color="auto"/>
            <w:left w:val="none" w:sz="0" w:space="0" w:color="auto"/>
            <w:bottom w:val="none" w:sz="0" w:space="0" w:color="auto"/>
            <w:right w:val="none" w:sz="0" w:space="0" w:color="auto"/>
          </w:divBdr>
        </w:div>
        <w:div w:id="1743481060">
          <w:marLeft w:val="0"/>
          <w:marRight w:val="0"/>
          <w:marTop w:val="0"/>
          <w:marBottom w:val="0"/>
          <w:divBdr>
            <w:top w:val="none" w:sz="0" w:space="0" w:color="auto"/>
            <w:left w:val="none" w:sz="0" w:space="0" w:color="auto"/>
            <w:bottom w:val="none" w:sz="0" w:space="0" w:color="auto"/>
            <w:right w:val="none" w:sz="0" w:space="0" w:color="auto"/>
          </w:divBdr>
        </w:div>
        <w:div w:id="1743481061">
          <w:marLeft w:val="0"/>
          <w:marRight w:val="0"/>
          <w:marTop w:val="0"/>
          <w:marBottom w:val="0"/>
          <w:divBdr>
            <w:top w:val="none" w:sz="0" w:space="0" w:color="auto"/>
            <w:left w:val="none" w:sz="0" w:space="0" w:color="auto"/>
            <w:bottom w:val="none" w:sz="0" w:space="0" w:color="auto"/>
            <w:right w:val="none" w:sz="0" w:space="0" w:color="auto"/>
          </w:divBdr>
        </w:div>
        <w:div w:id="1743481062">
          <w:marLeft w:val="0"/>
          <w:marRight w:val="0"/>
          <w:marTop w:val="0"/>
          <w:marBottom w:val="0"/>
          <w:divBdr>
            <w:top w:val="none" w:sz="0" w:space="0" w:color="auto"/>
            <w:left w:val="none" w:sz="0" w:space="0" w:color="auto"/>
            <w:bottom w:val="none" w:sz="0" w:space="0" w:color="auto"/>
            <w:right w:val="none" w:sz="0" w:space="0" w:color="auto"/>
          </w:divBdr>
        </w:div>
        <w:div w:id="1743481063">
          <w:marLeft w:val="0"/>
          <w:marRight w:val="0"/>
          <w:marTop w:val="0"/>
          <w:marBottom w:val="0"/>
          <w:divBdr>
            <w:top w:val="none" w:sz="0" w:space="0" w:color="auto"/>
            <w:left w:val="none" w:sz="0" w:space="0" w:color="auto"/>
            <w:bottom w:val="none" w:sz="0" w:space="0" w:color="auto"/>
            <w:right w:val="none" w:sz="0" w:space="0" w:color="auto"/>
          </w:divBdr>
        </w:div>
        <w:div w:id="1743481064">
          <w:marLeft w:val="0"/>
          <w:marRight w:val="0"/>
          <w:marTop w:val="0"/>
          <w:marBottom w:val="0"/>
          <w:divBdr>
            <w:top w:val="none" w:sz="0" w:space="0" w:color="auto"/>
            <w:left w:val="none" w:sz="0" w:space="0" w:color="auto"/>
            <w:bottom w:val="none" w:sz="0" w:space="0" w:color="auto"/>
            <w:right w:val="none" w:sz="0" w:space="0" w:color="auto"/>
          </w:divBdr>
        </w:div>
        <w:div w:id="1743481065">
          <w:marLeft w:val="0"/>
          <w:marRight w:val="0"/>
          <w:marTop w:val="0"/>
          <w:marBottom w:val="0"/>
          <w:divBdr>
            <w:top w:val="none" w:sz="0" w:space="0" w:color="auto"/>
            <w:left w:val="none" w:sz="0" w:space="0" w:color="auto"/>
            <w:bottom w:val="none" w:sz="0" w:space="0" w:color="auto"/>
            <w:right w:val="none" w:sz="0" w:space="0" w:color="auto"/>
          </w:divBdr>
        </w:div>
        <w:div w:id="1743481066">
          <w:marLeft w:val="0"/>
          <w:marRight w:val="0"/>
          <w:marTop w:val="0"/>
          <w:marBottom w:val="0"/>
          <w:divBdr>
            <w:top w:val="none" w:sz="0" w:space="0" w:color="auto"/>
            <w:left w:val="none" w:sz="0" w:space="0" w:color="auto"/>
            <w:bottom w:val="none" w:sz="0" w:space="0" w:color="auto"/>
            <w:right w:val="none" w:sz="0" w:space="0" w:color="auto"/>
          </w:divBdr>
        </w:div>
        <w:div w:id="1743481067">
          <w:marLeft w:val="0"/>
          <w:marRight w:val="0"/>
          <w:marTop w:val="0"/>
          <w:marBottom w:val="0"/>
          <w:divBdr>
            <w:top w:val="none" w:sz="0" w:space="0" w:color="auto"/>
            <w:left w:val="none" w:sz="0" w:space="0" w:color="auto"/>
            <w:bottom w:val="none" w:sz="0" w:space="0" w:color="auto"/>
            <w:right w:val="none" w:sz="0" w:space="0" w:color="auto"/>
          </w:divBdr>
        </w:div>
        <w:div w:id="1743481068">
          <w:marLeft w:val="0"/>
          <w:marRight w:val="0"/>
          <w:marTop w:val="0"/>
          <w:marBottom w:val="0"/>
          <w:divBdr>
            <w:top w:val="none" w:sz="0" w:space="0" w:color="auto"/>
            <w:left w:val="none" w:sz="0" w:space="0" w:color="auto"/>
            <w:bottom w:val="none" w:sz="0" w:space="0" w:color="auto"/>
            <w:right w:val="none" w:sz="0" w:space="0" w:color="auto"/>
          </w:divBdr>
        </w:div>
        <w:div w:id="1743481069">
          <w:marLeft w:val="0"/>
          <w:marRight w:val="0"/>
          <w:marTop w:val="0"/>
          <w:marBottom w:val="0"/>
          <w:divBdr>
            <w:top w:val="none" w:sz="0" w:space="0" w:color="auto"/>
            <w:left w:val="none" w:sz="0" w:space="0" w:color="auto"/>
            <w:bottom w:val="none" w:sz="0" w:space="0" w:color="auto"/>
            <w:right w:val="none" w:sz="0" w:space="0" w:color="auto"/>
          </w:divBdr>
        </w:div>
        <w:div w:id="1743481071">
          <w:marLeft w:val="0"/>
          <w:marRight w:val="0"/>
          <w:marTop w:val="0"/>
          <w:marBottom w:val="0"/>
          <w:divBdr>
            <w:top w:val="none" w:sz="0" w:space="0" w:color="auto"/>
            <w:left w:val="none" w:sz="0" w:space="0" w:color="auto"/>
            <w:bottom w:val="none" w:sz="0" w:space="0" w:color="auto"/>
            <w:right w:val="none" w:sz="0" w:space="0" w:color="auto"/>
          </w:divBdr>
        </w:div>
        <w:div w:id="1743481072">
          <w:marLeft w:val="0"/>
          <w:marRight w:val="0"/>
          <w:marTop w:val="0"/>
          <w:marBottom w:val="0"/>
          <w:divBdr>
            <w:top w:val="none" w:sz="0" w:space="0" w:color="auto"/>
            <w:left w:val="none" w:sz="0" w:space="0" w:color="auto"/>
            <w:bottom w:val="none" w:sz="0" w:space="0" w:color="auto"/>
            <w:right w:val="none" w:sz="0" w:space="0" w:color="auto"/>
          </w:divBdr>
        </w:div>
        <w:div w:id="1743481073">
          <w:marLeft w:val="0"/>
          <w:marRight w:val="0"/>
          <w:marTop w:val="0"/>
          <w:marBottom w:val="0"/>
          <w:divBdr>
            <w:top w:val="none" w:sz="0" w:space="0" w:color="auto"/>
            <w:left w:val="none" w:sz="0" w:space="0" w:color="auto"/>
            <w:bottom w:val="none" w:sz="0" w:space="0" w:color="auto"/>
            <w:right w:val="none" w:sz="0" w:space="0" w:color="auto"/>
          </w:divBdr>
        </w:div>
        <w:div w:id="1743481074">
          <w:marLeft w:val="0"/>
          <w:marRight w:val="0"/>
          <w:marTop w:val="0"/>
          <w:marBottom w:val="0"/>
          <w:divBdr>
            <w:top w:val="none" w:sz="0" w:space="0" w:color="auto"/>
            <w:left w:val="none" w:sz="0" w:space="0" w:color="auto"/>
            <w:bottom w:val="none" w:sz="0" w:space="0" w:color="auto"/>
            <w:right w:val="none" w:sz="0" w:space="0" w:color="auto"/>
          </w:divBdr>
        </w:div>
        <w:div w:id="1743481075">
          <w:marLeft w:val="0"/>
          <w:marRight w:val="0"/>
          <w:marTop w:val="0"/>
          <w:marBottom w:val="0"/>
          <w:divBdr>
            <w:top w:val="none" w:sz="0" w:space="0" w:color="auto"/>
            <w:left w:val="none" w:sz="0" w:space="0" w:color="auto"/>
            <w:bottom w:val="none" w:sz="0" w:space="0" w:color="auto"/>
            <w:right w:val="none" w:sz="0" w:space="0" w:color="auto"/>
          </w:divBdr>
        </w:div>
        <w:div w:id="1743481076">
          <w:marLeft w:val="0"/>
          <w:marRight w:val="0"/>
          <w:marTop w:val="0"/>
          <w:marBottom w:val="0"/>
          <w:divBdr>
            <w:top w:val="none" w:sz="0" w:space="0" w:color="auto"/>
            <w:left w:val="none" w:sz="0" w:space="0" w:color="auto"/>
            <w:bottom w:val="none" w:sz="0" w:space="0" w:color="auto"/>
            <w:right w:val="none" w:sz="0" w:space="0" w:color="auto"/>
          </w:divBdr>
        </w:div>
        <w:div w:id="1743481077">
          <w:marLeft w:val="0"/>
          <w:marRight w:val="0"/>
          <w:marTop w:val="0"/>
          <w:marBottom w:val="0"/>
          <w:divBdr>
            <w:top w:val="none" w:sz="0" w:space="0" w:color="auto"/>
            <w:left w:val="none" w:sz="0" w:space="0" w:color="auto"/>
            <w:bottom w:val="none" w:sz="0" w:space="0" w:color="auto"/>
            <w:right w:val="none" w:sz="0" w:space="0" w:color="auto"/>
          </w:divBdr>
        </w:div>
        <w:div w:id="1743481078">
          <w:marLeft w:val="0"/>
          <w:marRight w:val="0"/>
          <w:marTop w:val="0"/>
          <w:marBottom w:val="0"/>
          <w:divBdr>
            <w:top w:val="none" w:sz="0" w:space="0" w:color="auto"/>
            <w:left w:val="none" w:sz="0" w:space="0" w:color="auto"/>
            <w:bottom w:val="none" w:sz="0" w:space="0" w:color="auto"/>
            <w:right w:val="none" w:sz="0" w:space="0" w:color="auto"/>
          </w:divBdr>
        </w:div>
        <w:div w:id="1743481079">
          <w:marLeft w:val="0"/>
          <w:marRight w:val="0"/>
          <w:marTop w:val="0"/>
          <w:marBottom w:val="0"/>
          <w:divBdr>
            <w:top w:val="none" w:sz="0" w:space="0" w:color="auto"/>
            <w:left w:val="none" w:sz="0" w:space="0" w:color="auto"/>
            <w:bottom w:val="none" w:sz="0" w:space="0" w:color="auto"/>
            <w:right w:val="none" w:sz="0" w:space="0" w:color="auto"/>
          </w:divBdr>
        </w:div>
        <w:div w:id="1743481080">
          <w:marLeft w:val="0"/>
          <w:marRight w:val="0"/>
          <w:marTop w:val="0"/>
          <w:marBottom w:val="0"/>
          <w:divBdr>
            <w:top w:val="none" w:sz="0" w:space="0" w:color="auto"/>
            <w:left w:val="none" w:sz="0" w:space="0" w:color="auto"/>
            <w:bottom w:val="none" w:sz="0" w:space="0" w:color="auto"/>
            <w:right w:val="none" w:sz="0" w:space="0" w:color="auto"/>
          </w:divBdr>
        </w:div>
        <w:div w:id="1743481081">
          <w:marLeft w:val="0"/>
          <w:marRight w:val="0"/>
          <w:marTop w:val="0"/>
          <w:marBottom w:val="0"/>
          <w:divBdr>
            <w:top w:val="none" w:sz="0" w:space="0" w:color="auto"/>
            <w:left w:val="none" w:sz="0" w:space="0" w:color="auto"/>
            <w:bottom w:val="none" w:sz="0" w:space="0" w:color="auto"/>
            <w:right w:val="none" w:sz="0" w:space="0" w:color="auto"/>
          </w:divBdr>
        </w:div>
        <w:div w:id="1743481082">
          <w:marLeft w:val="0"/>
          <w:marRight w:val="0"/>
          <w:marTop w:val="0"/>
          <w:marBottom w:val="0"/>
          <w:divBdr>
            <w:top w:val="none" w:sz="0" w:space="0" w:color="auto"/>
            <w:left w:val="none" w:sz="0" w:space="0" w:color="auto"/>
            <w:bottom w:val="none" w:sz="0" w:space="0" w:color="auto"/>
            <w:right w:val="none" w:sz="0" w:space="0" w:color="auto"/>
          </w:divBdr>
        </w:div>
        <w:div w:id="1743481083">
          <w:marLeft w:val="0"/>
          <w:marRight w:val="0"/>
          <w:marTop w:val="0"/>
          <w:marBottom w:val="0"/>
          <w:divBdr>
            <w:top w:val="none" w:sz="0" w:space="0" w:color="auto"/>
            <w:left w:val="none" w:sz="0" w:space="0" w:color="auto"/>
            <w:bottom w:val="none" w:sz="0" w:space="0" w:color="auto"/>
            <w:right w:val="none" w:sz="0" w:space="0" w:color="auto"/>
          </w:divBdr>
        </w:div>
        <w:div w:id="1743481084">
          <w:marLeft w:val="0"/>
          <w:marRight w:val="0"/>
          <w:marTop w:val="0"/>
          <w:marBottom w:val="0"/>
          <w:divBdr>
            <w:top w:val="none" w:sz="0" w:space="0" w:color="auto"/>
            <w:left w:val="none" w:sz="0" w:space="0" w:color="auto"/>
            <w:bottom w:val="none" w:sz="0" w:space="0" w:color="auto"/>
            <w:right w:val="none" w:sz="0" w:space="0" w:color="auto"/>
          </w:divBdr>
        </w:div>
        <w:div w:id="1743481085">
          <w:marLeft w:val="0"/>
          <w:marRight w:val="0"/>
          <w:marTop w:val="0"/>
          <w:marBottom w:val="0"/>
          <w:divBdr>
            <w:top w:val="none" w:sz="0" w:space="0" w:color="auto"/>
            <w:left w:val="none" w:sz="0" w:space="0" w:color="auto"/>
            <w:bottom w:val="none" w:sz="0" w:space="0" w:color="auto"/>
            <w:right w:val="none" w:sz="0" w:space="0" w:color="auto"/>
          </w:divBdr>
        </w:div>
        <w:div w:id="1743481086">
          <w:marLeft w:val="0"/>
          <w:marRight w:val="0"/>
          <w:marTop w:val="0"/>
          <w:marBottom w:val="0"/>
          <w:divBdr>
            <w:top w:val="none" w:sz="0" w:space="0" w:color="auto"/>
            <w:left w:val="none" w:sz="0" w:space="0" w:color="auto"/>
            <w:bottom w:val="none" w:sz="0" w:space="0" w:color="auto"/>
            <w:right w:val="none" w:sz="0" w:space="0" w:color="auto"/>
          </w:divBdr>
        </w:div>
      </w:divsChild>
    </w:div>
    <w:div w:id="1743481055">
      <w:marLeft w:val="0"/>
      <w:marRight w:val="0"/>
      <w:marTop w:val="0"/>
      <w:marBottom w:val="0"/>
      <w:divBdr>
        <w:top w:val="none" w:sz="0" w:space="0" w:color="auto"/>
        <w:left w:val="none" w:sz="0" w:space="0" w:color="auto"/>
        <w:bottom w:val="none" w:sz="0" w:space="0" w:color="auto"/>
        <w:right w:val="none" w:sz="0" w:space="0" w:color="auto"/>
      </w:divBdr>
      <w:divsChild>
        <w:div w:id="1743481029">
          <w:marLeft w:val="0"/>
          <w:marRight w:val="0"/>
          <w:marTop w:val="0"/>
          <w:marBottom w:val="0"/>
          <w:divBdr>
            <w:top w:val="none" w:sz="0" w:space="0" w:color="auto"/>
            <w:left w:val="none" w:sz="0" w:space="0" w:color="auto"/>
            <w:bottom w:val="none" w:sz="0" w:space="0" w:color="auto"/>
            <w:right w:val="none" w:sz="0" w:space="0" w:color="auto"/>
          </w:divBdr>
        </w:div>
      </w:divsChild>
    </w:div>
    <w:div w:id="1743481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2310.rotary.no/no/distriktskonferansen" TargetMode="External"/><Relationship Id="rId13" Type="http://schemas.openxmlformats.org/officeDocument/2006/relationships/hyperlink" Target="mailto:harald.bjorgo@hadeland-energi.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ein@rnf.no" TargetMode="External"/><Relationship Id="rId5" Type="http://schemas.openxmlformats.org/officeDocument/2006/relationships/webSettings" Target="webSettings.xml"/><Relationship Id="rId15" Type="http://schemas.openxmlformats.org/officeDocument/2006/relationships/hyperlink" Target="http://www.deltager.no/Rotary_Distriktskonferanse_D2310" TargetMode="External"/><Relationship Id="rId10" Type="http://schemas.openxmlformats.org/officeDocument/2006/relationships/hyperlink" Target="tel:%2B47%20906787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ne.rian@hadeland-energi.net%20%20%20" TargetMode="External"/><Relationship Id="rId14" Type="http://schemas.openxmlformats.org/officeDocument/2006/relationships/hyperlink" Target="http://www.deltager.no/Rotary_Distriktskonferanse_D23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70A3B-6528-4983-9F9E-3082CA6A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1104</Words>
  <Characters>5852</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mofure</dc:creator>
  <cp:keywords/>
  <dc:description/>
  <cp:lastModifiedBy>Irmelin M Kårbø</cp:lastModifiedBy>
  <cp:revision>5</cp:revision>
  <cp:lastPrinted>2017-01-18T11:15:00Z</cp:lastPrinted>
  <dcterms:created xsi:type="dcterms:W3CDTF">2018-08-14T12:27:00Z</dcterms:created>
  <dcterms:modified xsi:type="dcterms:W3CDTF">2018-08-15T15:12:00Z</dcterms:modified>
</cp:coreProperties>
</file>